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D13A" w14:textId="77777777" w:rsidR="00452C18" w:rsidRDefault="00C80840" w:rsidP="00C80840">
      <w:pPr>
        <w:pStyle w:val="Heading3"/>
        <w:spacing w:before="62"/>
        <w:ind w:left="3868" w:right="4607"/>
        <w:jc w:val="center"/>
      </w:pPr>
      <w:r>
        <w:t>University</w:t>
      </w:r>
      <w:r>
        <w:rPr>
          <w:spacing w:val="-14"/>
        </w:rPr>
        <w:t xml:space="preserve"> </w:t>
      </w:r>
      <w:r>
        <w:t>of</w:t>
      </w:r>
      <w:r>
        <w:rPr>
          <w:spacing w:val="-14"/>
        </w:rPr>
        <w:t xml:space="preserve"> </w:t>
      </w:r>
      <w:r>
        <w:t xml:space="preserve">Maine </w:t>
      </w:r>
    </w:p>
    <w:p w14:paraId="57C48DAD" w14:textId="7F44A4F2" w:rsidR="00C80840" w:rsidRDefault="00C80840" w:rsidP="00C80840">
      <w:pPr>
        <w:pStyle w:val="Heading3"/>
        <w:spacing w:before="62"/>
        <w:ind w:left="3868" w:right="4607"/>
        <w:jc w:val="center"/>
      </w:pPr>
      <w:r>
        <w:t>Job Description</w:t>
      </w:r>
    </w:p>
    <w:p w14:paraId="61EB7A42" w14:textId="77777777" w:rsidR="00C80840" w:rsidRDefault="00C80840" w:rsidP="00C80840">
      <w:pPr>
        <w:pStyle w:val="Heading3"/>
        <w:spacing w:before="62"/>
        <w:ind w:left="3868" w:right="4607"/>
        <w:jc w:val="center"/>
      </w:pPr>
    </w:p>
    <w:p w14:paraId="6B4588AB" w14:textId="76C70610" w:rsidR="00F82D66" w:rsidRPr="00452C18" w:rsidRDefault="00C80840" w:rsidP="00452C18">
      <w:pPr>
        <w:pStyle w:val="Heading3"/>
        <w:spacing w:before="1" w:line="252" w:lineRule="exact"/>
        <w:jc w:val="both"/>
      </w:pPr>
      <w:r w:rsidRPr="00452C18">
        <w:t xml:space="preserve">TITLE: </w:t>
      </w:r>
      <w:r w:rsidR="00452C18">
        <w:tab/>
      </w:r>
      <w:r w:rsidR="00452C18">
        <w:tab/>
      </w:r>
      <w:r w:rsidR="00452C18" w:rsidRPr="00452C18">
        <w:rPr>
          <w:b w:val="0"/>
          <w:bCs w:val="0"/>
        </w:rPr>
        <w:t>Research Engineer IV – Advanced Manufacturing</w:t>
      </w:r>
      <w:r w:rsidR="00452C18" w:rsidRPr="00452C18">
        <w:t xml:space="preserve"> </w:t>
      </w:r>
    </w:p>
    <w:p w14:paraId="7296CE66" w14:textId="4C40834E" w:rsidR="00C80840" w:rsidRPr="00452C18" w:rsidRDefault="00C80840" w:rsidP="00452C18">
      <w:pPr>
        <w:pStyle w:val="Heading3"/>
        <w:spacing w:before="1" w:line="252" w:lineRule="exact"/>
        <w:jc w:val="both"/>
      </w:pPr>
      <w:r w:rsidRPr="00452C18">
        <w:t xml:space="preserve">DEPARTMENT: </w:t>
      </w:r>
      <w:r w:rsidR="00452C18">
        <w:tab/>
      </w:r>
      <w:r w:rsidRPr="00452C18">
        <w:rPr>
          <w:b w:val="0"/>
          <w:bCs w:val="0"/>
        </w:rPr>
        <w:t>Advanced Structures and Composites Center</w:t>
      </w:r>
    </w:p>
    <w:p w14:paraId="1E7918D1" w14:textId="54F9B25A" w:rsidR="00C80840" w:rsidRPr="00452C18" w:rsidRDefault="00C80840" w:rsidP="00452C18">
      <w:pPr>
        <w:pStyle w:val="Heading3"/>
        <w:spacing w:before="1" w:line="252" w:lineRule="exact"/>
        <w:jc w:val="both"/>
      </w:pPr>
      <w:r w:rsidRPr="00452C18">
        <w:t xml:space="preserve">DATE: </w:t>
      </w:r>
      <w:r w:rsidR="00452C18">
        <w:tab/>
      </w:r>
      <w:r w:rsidR="00452C18">
        <w:tab/>
      </w:r>
      <w:r w:rsidR="00452C18" w:rsidRPr="00452C18">
        <w:rPr>
          <w:b w:val="0"/>
          <w:bCs w:val="0"/>
        </w:rPr>
        <w:t>February 2024</w:t>
      </w:r>
    </w:p>
    <w:p w14:paraId="26B9C3D9" w14:textId="541C8226" w:rsidR="00C80840" w:rsidRPr="00452C18" w:rsidRDefault="00C80840" w:rsidP="00452C18">
      <w:pPr>
        <w:pStyle w:val="Heading3"/>
        <w:spacing w:before="1" w:line="252" w:lineRule="exact"/>
        <w:jc w:val="both"/>
      </w:pPr>
      <w:r w:rsidRPr="00452C18">
        <w:t xml:space="preserve">REPORTS TO: </w:t>
      </w:r>
      <w:r w:rsidR="00452C18">
        <w:tab/>
      </w:r>
      <w:r w:rsidRPr="00452C18">
        <w:rPr>
          <w:b w:val="0"/>
          <w:bCs w:val="0"/>
        </w:rPr>
        <w:t>Senior Research Lead</w:t>
      </w:r>
    </w:p>
    <w:p w14:paraId="3F9B1EF8" w14:textId="77777777" w:rsidR="00C80840" w:rsidRDefault="00C80840" w:rsidP="00C80840">
      <w:pPr>
        <w:pStyle w:val="BodyText"/>
      </w:pPr>
    </w:p>
    <w:p w14:paraId="3CFFE058" w14:textId="77777777" w:rsidR="00C80840" w:rsidRDefault="00C80840" w:rsidP="00C80840">
      <w:pPr>
        <w:pStyle w:val="Heading3"/>
        <w:spacing w:before="1" w:line="252" w:lineRule="exact"/>
        <w:jc w:val="both"/>
      </w:pPr>
      <w:r>
        <w:t>Introduction</w:t>
      </w:r>
      <w:r>
        <w:rPr>
          <w:spacing w:val="-8"/>
        </w:rPr>
        <w:t xml:space="preserve"> </w:t>
      </w:r>
      <w:r>
        <w:t>to</w:t>
      </w:r>
      <w:r>
        <w:rPr>
          <w:spacing w:val="-5"/>
        </w:rPr>
        <w:t xml:space="preserve"> </w:t>
      </w:r>
      <w:r>
        <w:t>the</w:t>
      </w:r>
      <w:r>
        <w:rPr>
          <w:spacing w:val="-5"/>
        </w:rPr>
        <w:t xml:space="preserve"> </w:t>
      </w:r>
      <w:r>
        <w:t>Advanced</w:t>
      </w:r>
      <w:r>
        <w:rPr>
          <w:spacing w:val="-6"/>
        </w:rPr>
        <w:t xml:space="preserve"> </w:t>
      </w:r>
      <w:r>
        <w:t>Structures</w:t>
      </w:r>
      <w:r>
        <w:rPr>
          <w:spacing w:val="-7"/>
        </w:rPr>
        <w:t xml:space="preserve"> </w:t>
      </w:r>
      <w:r>
        <w:t>and</w:t>
      </w:r>
      <w:r>
        <w:rPr>
          <w:spacing w:val="-6"/>
        </w:rPr>
        <w:t xml:space="preserve"> </w:t>
      </w:r>
      <w:r>
        <w:t>Composites</w:t>
      </w:r>
      <w:r>
        <w:rPr>
          <w:spacing w:val="-4"/>
        </w:rPr>
        <w:t xml:space="preserve"> </w:t>
      </w:r>
      <w:r>
        <w:rPr>
          <w:spacing w:val="-2"/>
        </w:rPr>
        <w:t>Center</w:t>
      </w:r>
    </w:p>
    <w:p w14:paraId="3F4E580D" w14:textId="77777777" w:rsidR="00C80840" w:rsidRDefault="00C80840" w:rsidP="00C80840">
      <w:pPr>
        <w:pStyle w:val="BodyText"/>
        <w:ind w:left="115" w:right="850"/>
        <w:jc w:val="both"/>
      </w:pPr>
      <w:r>
        <w:rPr>
          <w:noProof/>
        </w:rPr>
        <w:drawing>
          <wp:anchor distT="0" distB="0" distL="0" distR="0" simplePos="0" relativeHeight="251660288" behindDoc="0" locked="0" layoutInCell="1" allowOverlap="1" wp14:anchorId="6BE0390B" wp14:editId="13F95B80">
            <wp:simplePos x="0" y="0"/>
            <wp:positionH relativeFrom="page">
              <wp:posOffset>5139055</wp:posOffset>
            </wp:positionH>
            <wp:positionV relativeFrom="paragraph">
              <wp:posOffset>910935</wp:posOffset>
            </wp:positionV>
            <wp:extent cx="2219324" cy="1099475"/>
            <wp:effectExtent l="0" t="0" r="0" b="0"/>
            <wp:wrapNone/>
            <wp:docPr id="36" name="Image 36" descr="A picture containing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descr="A picture containing person&#10;&#10;Description automatically generated"/>
                    <pic:cNvPicPr/>
                  </pic:nvPicPr>
                  <pic:blipFill>
                    <a:blip r:embed="rId5" cstate="print"/>
                    <a:stretch>
                      <a:fillRect/>
                    </a:stretch>
                  </pic:blipFill>
                  <pic:spPr>
                    <a:xfrm>
                      <a:off x="0" y="0"/>
                      <a:ext cx="2219324" cy="1099475"/>
                    </a:xfrm>
                    <a:prstGeom prst="rect">
                      <a:avLst/>
                    </a:prstGeom>
                  </pic:spPr>
                </pic:pic>
              </a:graphicData>
            </a:graphic>
          </wp:anchor>
        </w:drawing>
      </w:r>
      <w:r>
        <w:t>The Advanced Structures and Composites Center (ASCC) is a world-leading, interdisciplinary center for research,</w:t>
      </w:r>
      <w:r>
        <w:rPr>
          <w:spacing w:val="-13"/>
        </w:rPr>
        <w:t xml:space="preserve"> </w:t>
      </w:r>
      <w:r>
        <w:t>education,</w:t>
      </w:r>
      <w:r>
        <w:rPr>
          <w:spacing w:val="-13"/>
        </w:rPr>
        <w:t xml:space="preserve"> </w:t>
      </w:r>
      <w:r>
        <w:t>and</w:t>
      </w:r>
      <w:r>
        <w:rPr>
          <w:spacing w:val="-14"/>
        </w:rPr>
        <w:t xml:space="preserve"> </w:t>
      </w:r>
      <w:r>
        <w:t>economic</w:t>
      </w:r>
      <w:r>
        <w:rPr>
          <w:spacing w:val="-12"/>
        </w:rPr>
        <w:t xml:space="preserve"> </w:t>
      </w:r>
      <w:r>
        <w:t>development</w:t>
      </w:r>
      <w:r>
        <w:rPr>
          <w:spacing w:val="-12"/>
        </w:rPr>
        <w:t xml:space="preserve"> </w:t>
      </w:r>
      <w:r>
        <w:t>encompassing</w:t>
      </w:r>
      <w:r>
        <w:rPr>
          <w:spacing w:val="-13"/>
        </w:rPr>
        <w:t xml:space="preserve"> </w:t>
      </w:r>
      <w:r>
        <w:t>material</w:t>
      </w:r>
      <w:r>
        <w:rPr>
          <w:spacing w:val="-14"/>
        </w:rPr>
        <w:t xml:space="preserve"> </w:t>
      </w:r>
      <w:r>
        <w:t>sciences,</w:t>
      </w:r>
      <w:r>
        <w:rPr>
          <w:spacing w:val="-14"/>
        </w:rPr>
        <w:t xml:space="preserve"> </w:t>
      </w:r>
      <w:r>
        <w:t>advanced</w:t>
      </w:r>
      <w:r>
        <w:rPr>
          <w:spacing w:val="-14"/>
        </w:rPr>
        <w:t xml:space="preserve"> </w:t>
      </w:r>
      <w:r>
        <w:t>manufacturing</w:t>
      </w:r>
      <w:r>
        <w:rPr>
          <w:spacing w:val="-13"/>
        </w:rPr>
        <w:t xml:space="preserve"> </w:t>
      </w:r>
      <w:r>
        <w:t>and engineering</w:t>
      </w:r>
      <w:r>
        <w:rPr>
          <w:spacing w:val="-12"/>
        </w:rPr>
        <w:t xml:space="preserve"> </w:t>
      </w:r>
      <w:r>
        <w:t>of</w:t>
      </w:r>
      <w:r>
        <w:rPr>
          <w:spacing w:val="-11"/>
        </w:rPr>
        <w:t xml:space="preserve"> </w:t>
      </w:r>
      <w:r>
        <w:t>composites</w:t>
      </w:r>
      <w:r>
        <w:rPr>
          <w:spacing w:val="-11"/>
        </w:rPr>
        <w:t xml:space="preserve"> </w:t>
      </w:r>
      <w:r>
        <w:t>and</w:t>
      </w:r>
      <w:r>
        <w:rPr>
          <w:spacing w:val="-12"/>
        </w:rPr>
        <w:t xml:space="preserve"> </w:t>
      </w:r>
      <w:r>
        <w:t>structures.</w:t>
      </w:r>
      <w:r>
        <w:rPr>
          <w:spacing w:val="-12"/>
        </w:rPr>
        <w:t xml:space="preserve"> </w:t>
      </w:r>
      <w:r>
        <w:t>Housed</w:t>
      </w:r>
      <w:r>
        <w:rPr>
          <w:spacing w:val="-12"/>
        </w:rPr>
        <w:t xml:space="preserve"> </w:t>
      </w:r>
      <w:r>
        <w:t>in</w:t>
      </w:r>
      <w:r>
        <w:rPr>
          <w:spacing w:val="-12"/>
        </w:rPr>
        <w:t xml:space="preserve"> </w:t>
      </w:r>
      <w:r>
        <w:t>a</w:t>
      </w:r>
      <w:r>
        <w:rPr>
          <w:spacing w:val="-11"/>
        </w:rPr>
        <w:t xml:space="preserve"> </w:t>
      </w:r>
      <w:r>
        <w:t>100,000ft</w:t>
      </w:r>
      <w:r>
        <w:rPr>
          <w:vertAlign w:val="superscript"/>
        </w:rPr>
        <w:t>2</w:t>
      </w:r>
      <w:r>
        <w:rPr>
          <w:spacing w:val="-12"/>
        </w:rPr>
        <w:t xml:space="preserve"> </w:t>
      </w:r>
      <w:r>
        <w:t>ISO-17025</w:t>
      </w:r>
      <w:r>
        <w:rPr>
          <w:spacing w:val="-12"/>
        </w:rPr>
        <w:t xml:space="preserve"> </w:t>
      </w:r>
      <w:r>
        <w:t>accredited</w:t>
      </w:r>
      <w:r>
        <w:rPr>
          <w:spacing w:val="-12"/>
        </w:rPr>
        <w:t xml:space="preserve"> </w:t>
      </w:r>
      <w:r>
        <w:t>facility,</w:t>
      </w:r>
      <w:r>
        <w:rPr>
          <w:spacing w:val="-12"/>
        </w:rPr>
        <w:t xml:space="preserve"> </w:t>
      </w:r>
      <w:r>
        <w:t>the</w:t>
      </w:r>
      <w:r>
        <w:rPr>
          <w:spacing w:val="-11"/>
        </w:rPr>
        <w:t xml:space="preserve"> </w:t>
      </w:r>
      <w:r>
        <w:t>ASCC</w:t>
      </w:r>
      <w:r>
        <w:rPr>
          <w:spacing w:val="-12"/>
        </w:rPr>
        <w:t xml:space="preserve"> </w:t>
      </w:r>
      <w:r>
        <w:t>has been</w:t>
      </w:r>
      <w:r>
        <w:rPr>
          <w:spacing w:val="-2"/>
        </w:rPr>
        <w:t xml:space="preserve"> </w:t>
      </w:r>
      <w:r>
        <w:t>recognized</w:t>
      </w:r>
      <w:r>
        <w:rPr>
          <w:spacing w:val="-2"/>
        </w:rPr>
        <w:t xml:space="preserve"> </w:t>
      </w:r>
      <w:r>
        <w:t>nationally</w:t>
      </w:r>
      <w:r>
        <w:rPr>
          <w:spacing w:val="-5"/>
        </w:rPr>
        <w:t xml:space="preserve"> </w:t>
      </w:r>
      <w:r>
        <w:t>and</w:t>
      </w:r>
      <w:r>
        <w:rPr>
          <w:spacing w:val="-2"/>
        </w:rPr>
        <w:t xml:space="preserve"> </w:t>
      </w:r>
      <w:r>
        <w:t>internationally</w:t>
      </w:r>
      <w:r>
        <w:rPr>
          <w:spacing w:val="-2"/>
        </w:rPr>
        <w:t xml:space="preserve"> </w:t>
      </w:r>
      <w:r>
        <w:t>for</w:t>
      </w:r>
      <w:r>
        <w:rPr>
          <w:spacing w:val="-1"/>
        </w:rPr>
        <w:t xml:space="preserve"> </w:t>
      </w:r>
      <w:r>
        <w:t>cutting</w:t>
      </w:r>
      <w:r>
        <w:rPr>
          <w:spacing w:val="-2"/>
        </w:rPr>
        <w:t xml:space="preserve"> </w:t>
      </w:r>
      <w:r>
        <w:t>edge</w:t>
      </w:r>
      <w:r>
        <w:rPr>
          <w:spacing w:val="-2"/>
        </w:rPr>
        <w:t xml:space="preserve"> </w:t>
      </w:r>
      <w:r>
        <w:t>research</w:t>
      </w:r>
      <w:r>
        <w:rPr>
          <w:spacing w:val="-2"/>
        </w:rPr>
        <w:t xml:space="preserve"> </w:t>
      </w:r>
      <w:r>
        <w:t>programs</w:t>
      </w:r>
      <w:r>
        <w:rPr>
          <w:spacing w:val="-2"/>
        </w:rPr>
        <w:t xml:space="preserve"> </w:t>
      </w:r>
      <w:r>
        <w:t>leading</w:t>
      </w:r>
      <w:r>
        <w:rPr>
          <w:spacing w:val="-2"/>
        </w:rPr>
        <w:t xml:space="preserve"> </w:t>
      </w:r>
      <w:r>
        <w:t>and</w:t>
      </w:r>
      <w:r>
        <w:rPr>
          <w:spacing w:val="-5"/>
        </w:rPr>
        <w:t xml:space="preserve"> </w:t>
      </w:r>
      <w:r>
        <w:t>impacting</w:t>
      </w:r>
      <w:r>
        <w:rPr>
          <w:spacing w:val="-2"/>
        </w:rPr>
        <w:t xml:space="preserve"> </w:t>
      </w:r>
      <w:r>
        <w:t>new industries including offshore wind and marine energy, civil infrastructure, bio-based large-scale 3D printing, soldier protection systems and innovative defense-related applications. The</w:t>
      </w:r>
    </w:p>
    <w:p w14:paraId="53C46B50" w14:textId="07F86B96" w:rsidR="00C80840" w:rsidRDefault="00C80840" w:rsidP="00452C18">
      <w:pPr>
        <w:pStyle w:val="BodyText"/>
        <w:ind w:left="115" w:right="3879"/>
        <w:jc w:val="both"/>
        <w:sectPr w:rsidR="00C80840" w:rsidSect="00BE2BE0">
          <w:pgSz w:w="12240" w:h="15840"/>
          <w:pgMar w:top="720" w:right="720" w:bottom="720" w:left="720" w:header="720" w:footer="720" w:gutter="0"/>
          <w:cols w:space="720"/>
          <w:docGrid w:linePitch="299"/>
        </w:sectPr>
      </w:pPr>
      <w:r>
        <w:t>ASCC is the largest university-based</w:t>
      </w:r>
      <w:r>
        <w:rPr>
          <w:spacing w:val="-1"/>
        </w:rPr>
        <w:t xml:space="preserve"> </w:t>
      </w:r>
      <w:r>
        <w:t>research Center in Maine, and one of the</w:t>
      </w:r>
      <w:r>
        <w:rPr>
          <w:spacing w:val="-14"/>
        </w:rPr>
        <w:t xml:space="preserve"> </w:t>
      </w:r>
      <w:r>
        <w:t>fastest</w:t>
      </w:r>
      <w:r>
        <w:rPr>
          <w:spacing w:val="-11"/>
        </w:rPr>
        <w:t xml:space="preserve"> </w:t>
      </w:r>
      <w:r>
        <w:t>growing</w:t>
      </w:r>
      <w:r>
        <w:rPr>
          <w:spacing w:val="-14"/>
        </w:rPr>
        <w:t xml:space="preserve"> </w:t>
      </w:r>
      <w:r>
        <w:t>research</w:t>
      </w:r>
      <w:r>
        <w:rPr>
          <w:spacing w:val="-14"/>
        </w:rPr>
        <w:t xml:space="preserve"> </w:t>
      </w:r>
      <w:r>
        <w:t>laboratories</w:t>
      </w:r>
      <w:r>
        <w:rPr>
          <w:spacing w:val="-14"/>
        </w:rPr>
        <w:t xml:space="preserve"> </w:t>
      </w:r>
      <w:r>
        <w:t>in</w:t>
      </w:r>
      <w:r>
        <w:rPr>
          <w:spacing w:val="-13"/>
        </w:rPr>
        <w:t xml:space="preserve"> </w:t>
      </w:r>
      <w:r>
        <w:t>the</w:t>
      </w:r>
      <w:r>
        <w:rPr>
          <w:spacing w:val="-11"/>
        </w:rPr>
        <w:t xml:space="preserve"> </w:t>
      </w:r>
      <w:r>
        <w:t>world,</w:t>
      </w:r>
      <w:r>
        <w:rPr>
          <w:spacing w:val="-12"/>
        </w:rPr>
        <w:t xml:space="preserve"> </w:t>
      </w:r>
      <w:r>
        <w:t>with</w:t>
      </w:r>
      <w:r>
        <w:rPr>
          <w:spacing w:val="-14"/>
        </w:rPr>
        <w:t xml:space="preserve"> </w:t>
      </w:r>
      <w:r>
        <w:t>research</w:t>
      </w:r>
      <w:r>
        <w:rPr>
          <w:spacing w:val="-14"/>
        </w:rPr>
        <w:t xml:space="preserve"> </w:t>
      </w:r>
      <w:r>
        <w:t>revenue growth of 5X in the past 5 years. Facility has expanded to include 13 integrated laboratories with more than 260 full and part time personnel, including faculty, staff, and students. Since its founding in 1996 with support from the National Science Foundation, the Center has financially sponsored</w:t>
      </w:r>
      <w:r>
        <w:rPr>
          <w:spacing w:val="37"/>
        </w:rPr>
        <w:t xml:space="preserve"> </w:t>
      </w:r>
      <w:r>
        <w:t>more</w:t>
      </w:r>
      <w:r>
        <w:rPr>
          <w:spacing w:val="40"/>
        </w:rPr>
        <w:t xml:space="preserve"> </w:t>
      </w:r>
      <w:r>
        <w:t>than</w:t>
      </w:r>
      <w:r>
        <w:rPr>
          <w:spacing w:val="40"/>
        </w:rPr>
        <w:t xml:space="preserve"> </w:t>
      </w:r>
      <w:r>
        <w:t>2,600</w:t>
      </w:r>
      <w:r>
        <w:rPr>
          <w:spacing w:val="-2"/>
        </w:rPr>
        <w:t xml:space="preserve"> </w:t>
      </w:r>
      <w:r>
        <w:t>students,</w:t>
      </w:r>
      <w:r>
        <w:rPr>
          <w:spacing w:val="40"/>
        </w:rPr>
        <w:t xml:space="preserve"> </w:t>
      </w:r>
      <w:r>
        <w:t>received</w:t>
      </w:r>
      <w:r>
        <w:rPr>
          <w:spacing w:val="39"/>
        </w:rPr>
        <w:t xml:space="preserve"> </w:t>
      </w:r>
      <w:r>
        <w:t>70</w:t>
      </w:r>
      <w:r>
        <w:rPr>
          <w:spacing w:val="40"/>
        </w:rPr>
        <w:t xml:space="preserve"> </w:t>
      </w:r>
      <w:r>
        <w:t>patents,</w:t>
      </w:r>
      <w:r>
        <w:rPr>
          <w:spacing w:val="40"/>
        </w:rPr>
        <w:t xml:space="preserve"> </w:t>
      </w:r>
      <w:r>
        <w:t>received</w:t>
      </w:r>
      <w:r>
        <w:rPr>
          <w:spacing w:val="40"/>
        </w:rPr>
        <w:t xml:space="preserve"> </w:t>
      </w:r>
      <w:r>
        <w:rPr>
          <w:spacing w:val="-4"/>
        </w:rPr>
        <w:t>over</w:t>
      </w:r>
    </w:p>
    <w:p w14:paraId="3155C497" w14:textId="4F52D89B" w:rsidR="00C80840" w:rsidRDefault="00F82D66" w:rsidP="00C80840">
      <w:pPr>
        <w:pStyle w:val="BodyText"/>
        <w:ind w:left="116"/>
        <w:jc w:val="both"/>
      </w:pPr>
      <w:r>
        <w:t>26,000 visitors</w:t>
      </w:r>
      <w:r w:rsidR="00C80840">
        <w:rPr>
          <w:b/>
        </w:rPr>
        <w:t xml:space="preserve"> </w:t>
      </w:r>
      <w:r w:rsidR="00C80840">
        <w:t>created 14</w:t>
      </w:r>
      <w:r w:rsidR="00C80840">
        <w:rPr>
          <w:spacing w:val="-6"/>
        </w:rPr>
        <w:t xml:space="preserve"> </w:t>
      </w:r>
      <w:r w:rsidR="00C80840">
        <w:t xml:space="preserve">spinoff companies through licensing of patents or trade </w:t>
      </w:r>
      <w:r>
        <w:t>secrets and</w:t>
      </w:r>
      <w:r w:rsidR="00C80840">
        <w:t xml:space="preserve"> received more than 40</w:t>
      </w:r>
      <w:r w:rsidR="00C80840">
        <w:rPr>
          <w:spacing w:val="-3"/>
        </w:rPr>
        <w:t xml:space="preserve"> </w:t>
      </w:r>
      <w:r w:rsidR="00C80840">
        <w:t>national and global awards for research excellence.</w:t>
      </w:r>
    </w:p>
    <w:p w14:paraId="4263973E" w14:textId="77777777" w:rsidR="00C80840" w:rsidRDefault="00C80840" w:rsidP="00C80840">
      <w:pPr>
        <w:spacing w:line="133" w:lineRule="exact"/>
        <w:ind w:left="116"/>
        <w:rPr>
          <w:rFonts w:ascii="Calibri"/>
          <w:i/>
          <w:sz w:val="18"/>
        </w:rPr>
      </w:pPr>
      <w:r>
        <w:br w:type="column"/>
      </w:r>
      <w:r>
        <w:rPr>
          <w:rFonts w:ascii="Calibri"/>
          <w:i/>
          <w:color w:val="44536A"/>
          <w:sz w:val="18"/>
        </w:rPr>
        <w:t>3Dirigo,</w:t>
      </w:r>
      <w:r>
        <w:rPr>
          <w:rFonts w:ascii="Calibri"/>
          <w:i/>
          <w:color w:val="44536A"/>
          <w:spacing w:val="60"/>
          <w:sz w:val="18"/>
        </w:rPr>
        <w:t xml:space="preserve"> </w:t>
      </w:r>
      <w:r>
        <w:rPr>
          <w:rFonts w:ascii="Calibri"/>
          <w:i/>
          <w:color w:val="44536A"/>
          <w:sz w:val="18"/>
        </w:rPr>
        <w:t>a</w:t>
      </w:r>
      <w:r>
        <w:rPr>
          <w:rFonts w:ascii="Calibri"/>
          <w:i/>
          <w:color w:val="44536A"/>
          <w:spacing w:val="62"/>
          <w:sz w:val="18"/>
        </w:rPr>
        <w:t xml:space="preserve"> </w:t>
      </w:r>
      <w:r>
        <w:rPr>
          <w:rFonts w:ascii="Calibri"/>
          <w:i/>
          <w:color w:val="44536A"/>
          <w:sz w:val="18"/>
        </w:rPr>
        <w:t>25</w:t>
      </w:r>
      <w:r>
        <w:rPr>
          <w:rFonts w:ascii="Calibri"/>
          <w:i/>
          <w:color w:val="44536A"/>
          <w:spacing w:val="61"/>
          <w:sz w:val="18"/>
        </w:rPr>
        <w:t xml:space="preserve"> </w:t>
      </w:r>
      <w:r>
        <w:rPr>
          <w:rFonts w:ascii="Calibri"/>
          <w:i/>
          <w:color w:val="44536A"/>
          <w:sz w:val="18"/>
        </w:rPr>
        <w:t>ft.</w:t>
      </w:r>
      <w:r>
        <w:rPr>
          <w:rFonts w:ascii="Calibri"/>
          <w:i/>
          <w:color w:val="44536A"/>
          <w:spacing w:val="61"/>
          <w:sz w:val="18"/>
        </w:rPr>
        <w:t xml:space="preserve"> </w:t>
      </w:r>
      <w:r>
        <w:rPr>
          <w:rFonts w:ascii="Calibri"/>
          <w:i/>
          <w:color w:val="44536A"/>
          <w:sz w:val="18"/>
        </w:rPr>
        <w:t>long,</w:t>
      </w:r>
      <w:r>
        <w:rPr>
          <w:rFonts w:ascii="Calibri"/>
          <w:i/>
          <w:color w:val="44536A"/>
          <w:spacing w:val="61"/>
          <w:sz w:val="18"/>
        </w:rPr>
        <w:t xml:space="preserve"> </w:t>
      </w:r>
      <w:r>
        <w:rPr>
          <w:rFonts w:ascii="Calibri"/>
          <w:i/>
          <w:color w:val="44536A"/>
          <w:sz w:val="18"/>
        </w:rPr>
        <w:t>5,000lbs</w:t>
      </w:r>
      <w:r>
        <w:rPr>
          <w:rFonts w:ascii="Calibri"/>
          <w:i/>
          <w:color w:val="44536A"/>
          <w:spacing w:val="60"/>
          <w:sz w:val="18"/>
        </w:rPr>
        <w:t xml:space="preserve"> </w:t>
      </w:r>
      <w:r>
        <w:rPr>
          <w:rFonts w:ascii="Calibri"/>
          <w:i/>
          <w:color w:val="44536A"/>
          <w:sz w:val="18"/>
        </w:rPr>
        <w:t>patrol</w:t>
      </w:r>
      <w:r>
        <w:rPr>
          <w:rFonts w:ascii="Calibri"/>
          <w:i/>
          <w:color w:val="44536A"/>
          <w:spacing w:val="60"/>
          <w:sz w:val="18"/>
        </w:rPr>
        <w:t xml:space="preserve"> </w:t>
      </w:r>
      <w:r>
        <w:rPr>
          <w:rFonts w:ascii="Calibri"/>
          <w:i/>
          <w:color w:val="44536A"/>
          <w:spacing w:val="-4"/>
          <w:sz w:val="18"/>
        </w:rPr>
        <w:t>boat</w:t>
      </w:r>
    </w:p>
    <w:p w14:paraId="01ADFCD2" w14:textId="77777777" w:rsidR="00C80840" w:rsidRDefault="00C80840" w:rsidP="00C80840">
      <w:pPr>
        <w:spacing w:before="1"/>
        <w:ind w:left="116" w:right="209"/>
        <w:rPr>
          <w:rFonts w:ascii="Calibri"/>
          <w:i/>
          <w:sz w:val="18"/>
        </w:rPr>
      </w:pPr>
      <w:r>
        <w:rPr>
          <w:noProof/>
        </w:rPr>
        <w:drawing>
          <wp:anchor distT="0" distB="0" distL="0" distR="0" simplePos="0" relativeHeight="251661312" behindDoc="0" locked="0" layoutInCell="1" allowOverlap="1" wp14:anchorId="603804C1" wp14:editId="601B5659">
            <wp:simplePos x="0" y="0"/>
            <wp:positionH relativeFrom="page">
              <wp:posOffset>5852160</wp:posOffset>
            </wp:positionH>
            <wp:positionV relativeFrom="paragraph">
              <wp:posOffset>322479</wp:posOffset>
            </wp:positionV>
            <wp:extent cx="1506854" cy="1427326"/>
            <wp:effectExtent l="0" t="0" r="0" b="0"/>
            <wp:wrapNone/>
            <wp:docPr id="37" name="Image 37" descr="A picture containing water, sky, outdoor, ocea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descr="A picture containing water, sky, outdoor, ocean&#10;&#10;Description automatically generated"/>
                    <pic:cNvPicPr/>
                  </pic:nvPicPr>
                  <pic:blipFill>
                    <a:blip r:embed="rId6" cstate="print"/>
                    <a:stretch>
                      <a:fillRect/>
                    </a:stretch>
                  </pic:blipFill>
                  <pic:spPr>
                    <a:xfrm>
                      <a:off x="0" y="0"/>
                      <a:ext cx="1506854" cy="1427326"/>
                    </a:xfrm>
                    <a:prstGeom prst="rect">
                      <a:avLst/>
                    </a:prstGeom>
                  </pic:spPr>
                </pic:pic>
              </a:graphicData>
            </a:graphic>
          </wp:anchor>
        </w:drawing>
      </w:r>
      <w:r>
        <w:rPr>
          <w:rFonts w:ascii="Calibri"/>
          <w:i/>
          <w:color w:val="44536A"/>
          <w:sz w:val="18"/>
        </w:rPr>
        <w:t>printed</w:t>
      </w:r>
      <w:r>
        <w:rPr>
          <w:rFonts w:ascii="Calibri"/>
          <w:i/>
          <w:color w:val="44536A"/>
          <w:spacing w:val="40"/>
          <w:sz w:val="18"/>
        </w:rPr>
        <w:t xml:space="preserve"> </w:t>
      </w:r>
      <w:r>
        <w:rPr>
          <w:rFonts w:ascii="Calibri"/>
          <w:i/>
          <w:color w:val="44536A"/>
          <w:sz w:val="18"/>
        </w:rPr>
        <w:t>by</w:t>
      </w:r>
      <w:r>
        <w:rPr>
          <w:rFonts w:ascii="Calibri"/>
          <w:i/>
          <w:color w:val="44536A"/>
          <w:spacing w:val="40"/>
          <w:sz w:val="18"/>
        </w:rPr>
        <w:t xml:space="preserve"> </w:t>
      </w:r>
      <w:r>
        <w:rPr>
          <w:rFonts w:ascii="Calibri"/>
          <w:i/>
          <w:color w:val="44536A"/>
          <w:sz w:val="18"/>
        </w:rPr>
        <w:t>UMaine</w:t>
      </w:r>
      <w:r>
        <w:rPr>
          <w:rFonts w:ascii="Calibri"/>
          <w:i/>
          <w:color w:val="44536A"/>
          <w:spacing w:val="40"/>
          <w:sz w:val="18"/>
        </w:rPr>
        <w:t xml:space="preserve"> </w:t>
      </w:r>
      <w:r>
        <w:rPr>
          <w:rFonts w:ascii="Calibri"/>
          <w:i/>
          <w:color w:val="44536A"/>
          <w:sz w:val="18"/>
        </w:rPr>
        <w:t>in</w:t>
      </w:r>
      <w:r>
        <w:rPr>
          <w:rFonts w:ascii="Calibri"/>
          <w:i/>
          <w:color w:val="44536A"/>
          <w:spacing w:val="40"/>
          <w:sz w:val="18"/>
        </w:rPr>
        <w:t xml:space="preserve"> </w:t>
      </w:r>
      <w:r>
        <w:rPr>
          <w:rFonts w:ascii="Calibri"/>
          <w:i/>
          <w:color w:val="44536A"/>
          <w:sz w:val="18"/>
        </w:rPr>
        <w:t>72</w:t>
      </w:r>
      <w:r>
        <w:rPr>
          <w:rFonts w:ascii="Calibri"/>
          <w:i/>
          <w:color w:val="44536A"/>
          <w:spacing w:val="40"/>
          <w:sz w:val="18"/>
        </w:rPr>
        <w:t xml:space="preserve"> </w:t>
      </w:r>
      <w:r>
        <w:rPr>
          <w:rFonts w:ascii="Calibri"/>
          <w:i/>
          <w:color w:val="44536A"/>
          <w:sz w:val="18"/>
        </w:rPr>
        <w:t>hours,</w:t>
      </w:r>
      <w:r>
        <w:rPr>
          <w:rFonts w:ascii="Calibri"/>
          <w:i/>
          <w:color w:val="44536A"/>
          <w:spacing w:val="40"/>
          <w:sz w:val="18"/>
        </w:rPr>
        <w:t xml:space="preserve"> </w:t>
      </w:r>
      <w:r>
        <w:rPr>
          <w:rFonts w:ascii="Calibri"/>
          <w:i/>
          <w:color w:val="44536A"/>
          <w:sz w:val="18"/>
        </w:rPr>
        <w:t>winning</w:t>
      </w:r>
      <w:r>
        <w:rPr>
          <w:rFonts w:ascii="Calibri"/>
          <w:i/>
          <w:color w:val="44536A"/>
          <w:spacing w:val="40"/>
          <w:sz w:val="18"/>
        </w:rPr>
        <w:t xml:space="preserve"> </w:t>
      </w:r>
      <w:r>
        <w:rPr>
          <w:rFonts w:ascii="Calibri"/>
          <w:i/>
          <w:color w:val="44536A"/>
          <w:sz w:val="18"/>
        </w:rPr>
        <w:t>a Guinness World Record.</w:t>
      </w:r>
    </w:p>
    <w:p w14:paraId="0AC8A8DC" w14:textId="77777777" w:rsidR="00C80840" w:rsidRDefault="00C80840" w:rsidP="00C80840">
      <w:pPr>
        <w:rPr>
          <w:rFonts w:ascii="Calibri"/>
          <w:sz w:val="18"/>
        </w:rPr>
        <w:sectPr w:rsidR="00C80840" w:rsidSect="00BE2BE0">
          <w:type w:val="continuous"/>
          <w:pgSz w:w="12240" w:h="15840"/>
          <w:pgMar w:top="760" w:right="440" w:bottom="280" w:left="1180" w:header="720" w:footer="720" w:gutter="0"/>
          <w:cols w:num="2" w:space="720" w:equalWidth="0">
            <w:col w:w="6735" w:space="61"/>
            <w:col w:w="3824"/>
          </w:cols>
        </w:sectPr>
      </w:pPr>
    </w:p>
    <w:p w14:paraId="4F02A59D" w14:textId="77777777" w:rsidR="00C80840" w:rsidRDefault="00C80840" w:rsidP="00C80840">
      <w:pPr>
        <w:pStyle w:val="BodyText"/>
        <w:spacing w:before="2"/>
        <w:rPr>
          <w:rFonts w:ascii="Calibri"/>
          <w:i/>
          <w:sz w:val="13"/>
        </w:rPr>
      </w:pPr>
    </w:p>
    <w:p w14:paraId="33985084" w14:textId="77777777" w:rsidR="00C80840" w:rsidRDefault="00C80840" w:rsidP="00C80840">
      <w:pPr>
        <w:rPr>
          <w:rFonts w:ascii="Calibri"/>
          <w:sz w:val="13"/>
        </w:rPr>
        <w:sectPr w:rsidR="00C80840" w:rsidSect="00BE2BE0">
          <w:type w:val="continuous"/>
          <w:pgSz w:w="12240" w:h="15840"/>
          <w:pgMar w:top="760" w:right="440" w:bottom="280" w:left="1180" w:header="720" w:footer="720" w:gutter="0"/>
          <w:cols w:space="720"/>
        </w:sectPr>
      </w:pPr>
    </w:p>
    <w:p w14:paraId="7555B65C" w14:textId="77777777" w:rsidR="00C80840" w:rsidRDefault="00C80840" w:rsidP="00C80840">
      <w:pPr>
        <w:pStyle w:val="BodyText"/>
        <w:spacing w:before="91"/>
        <w:ind w:left="116" w:right="385"/>
      </w:pPr>
      <w:r>
        <w:t>The</w:t>
      </w:r>
      <w:r>
        <w:rPr>
          <w:spacing w:val="-3"/>
        </w:rPr>
        <w:t xml:space="preserve"> </w:t>
      </w:r>
      <w:r>
        <w:t>ASCC’s</w:t>
      </w:r>
      <w:r>
        <w:rPr>
          <w:spacing w:val="-3"/>
        </w:rPr>
        <w:t xml:space="preserve"> </w:t>
      </w:r>
      <w:r>
        <w:t>2020</w:t>
      </w:r>
      <w:r>
        <w:rPr>
          <w:spacing w:val="-3"/>
        </w:rPr>
        <w:t xml:space="preserve"> </w:t>
      </w:r>
      <w:r>
        <w:t>Strategic</w:t>
      </w:r>
      <w:r>
        <w:rPr>
          <w:spacing w:val="-3"/>
        </w:rPr>
        <w:t xml:space="preserve"> </w:t>
      </w:r>
      <w:r>
        <w:t>Plan,</w:t>
      </w:r>
      <w:r>
        <w:rPr>
          <w:spacing w:val="-6"/>
        </w:rPr>
        <w:t xml:space="preserve"> </w:t>
      </w:r>
      <w:r>
        <w:t>called</w:t>
      </w:r>
      <w:r>
        <w:rPr>
          <w:spacing w:val="-3"/>
        </w:rPr>
        <w:t xml:space="preserve"> </w:t>
      </w:r>
      <w:r>
        <w:t>GEM,</w:t>
      </w:r>
      <w:r>
        <w:rPr>
          <w:spacing w:val="-6"/>
        </w:rPr>
        <w:t xml:space="preserve"> </w:t>
      </w:r>
      <w:r>
        <w:t>focuses</w:t>
      </w:r>
      <w:r>
        <w:rPr>
          <w:spacing w:val="-3"/>
        </w:rPr>
        <w:t xml:space="preserve"> </w:t>
      </w:r>
      <w:r>
        <w:t>the</w:t>
      </w:r>
      <w:r>
        <w:rPr>
          <w:spacing w:val="-3"/>
        </w:rPr>
        <w:t xml:space="preserve"> </w:t>
      </w:r>
      <w:r>
        <w:t>Center’s</w:t>
      </w:r>
      <w:r>
        <w:rPr>
          <w:spacing w:val="-3"/>
        </w:rPr>
        <w:t xml:space="preserve"> </w:t>
      </w:r>
      <w:r>
        <w:t>work</w:t>
      </w:r>
      <w:r>
        <w:rPr>
          <w:spacing w:val="-3"/>
        </w:rPr>
        <w:t xml:space="preserve"> </w:t>
      </w:r>
      <w:r>
        <w:t>on</w:t>
      </w:r>
      <w:r>
        <w:rPr>
          <w:spacing w:val="-3"/>
        </w:rPr>
        <w:t xml:space="preserve"> </w:t>
      </w:r>
      <w:r>
        <w:t>Green Energy</w:t>
      </w:r>
      <w:r>
        <w:rPr>
          <w:spacing w:val="-4"/>
        </w:rPr>
        <w:t xml:space="preserve"> </w:t>
      </w:r>
      <w:r>
        <w:t>and</w:t>
      </w:r>
      <w:r>
        <w:rPr>
          <w:spacing w:val="-4"/>
        </w:rPr>
        <w:t xml:space="preserve"> </w:t>
      </w:r>
      <w:r>
        <w:t>Materials</w:t>
      </w:r>
      <w:r>
        <w:rPr>
          <w:spacing w:val="-1"/>
        </w:rPr>
        <w:t xml:space="preserve"> </w:t>
      </w:r>
      <w:r>
        <w:t>development.</w:t>
      </w:r>
      <w:r>
        <w:rPr>
          <w:spacing w:val="-1"/>
        </w:rPr>
        <w:t xml:space="preserve"> </w:t>
      </w:r>
      <w:r>
        <w:t>Through</w:t>
      </w:r>
      <w:r>
        <w:rPr>
          <w:spacing w:val="-4"/>
        </w:rPr>
        <w:t xml:space="preserve"> </w:t>
      </w:r>
      <w:r>
        <w:t>GEM,</w:t>
      </w:r>
      <w:r>
        <w:rPr>
          <w:spacing w:val="-4"/>
        </w:rPr>
        <w:t xml:space="preserve"> </w:t>
      </w:r>
      <w:r>
        <w:t>the</w:t>
      </w:r>
      <w:r>
        <w:rPr>
          <w:spacing w:val="-3"/>
        </w:rPr>
        <w:t xml:space="preserve"> </w:t>
      </w:r>
      <w:r>
        <w:t>Center is</w:t>
      </w:r>
      <w:r>
        <w:rPr>
          <w:spacing w:val="-1"/>
        </w:rPr>
        <w:t xml:space="preserve"> </w:t>
      </w:r>
      <w:r>
        <w:t>at the</w:t>
      </w:r>
      <w:r>
        <w:rPr>
          <w:spacing w:val="-1"/>
        </w:rPr>
        <w:t xml:space="preserve"> </w:t>
      </w:r>
      <w:r>
        <w:t xml:space="preserve">forefront of major new sustainability industries in the U.S., including these recent successful </w:t>
      </w:r>
      <w:r>
        <w:rPr>
          <w:spacing w:val="-2"/>
        </w:rPr>
        <w:t>initiatives:</w:t>
      </w:r>
    </w:p>
    <w:p w14:paraId="7441E287" w14:textId="77777777" w:rsidR="00C80840" w:rsidRDefault="00C80840" w:rsidP="00C80840">
      <w:pPr>
        <w:pStyle w:val="BodyText"/>
        <w:spacing w:before="1"/>
      </w:pPr>
    </w:p>
    <w:p w14:paraId="1E9C3FAB" w14:textId="77777777" w:rsidR="00C80840" w:rsidRDefault="00C80840" w:rsidP="00C80840">
      <w:pPr>
        <w:pStyle w:val="ListParagraph"/>
        <w:numPr>
          <w:ilvl w:val="0"/>
          <w:numId w:val="1"/>
        </w:numPr>
        <w:tabs>
          <w:tab w:val="left" w:pos="475"/>
        </w:tabs>
        <w:spacing w:line="240" w:lineRule="auto"/>
        <w:ind w:left="475" w:hanging="360"/>
        <w:jc w:val="both"/>
        <w:rPr>
          <w:rFonts w:ascii="Symbol" w:hAnsi="Symbol"/>
        </w:rPr>
      </w:pPr>
      <w:r>
        <w:t xml:space="preserve">Floating offshore wind technology developed at the ASCC led to a $100 million investment by global energy heavyweights Diamond Offshore Wind and RWE Renewables, and $50 million investment from the US DOE, to launch the first full- scale floating offshore wind project off the Maine coast. </w:t>
      </w:r>
      <w:hyperlink r:id="rId7">
        <w:r>
          <w:rPr>
            <w:color w:val="0000FF"/>
            <w:u w:val="single" w:color="0000FF"/>
          </w:rPr>
          <w:t>Read more about this</w:t>
        </w:r>
      </w:hyperlink>
      <w:r>
        <w:rPr>
          <w:color w:val="0000FF"/>
        </w:rPr>
        <w:t xml:space="preserve"> </w:t>
      </w:r>
      <w:hyperlink r:id="rId8">
        <w:r>
          <w:rPr>
            <w:color w:val="0000FF"/>
            <w:spacing w:val="-2"/>
            <w:u w:val="single" w:color="0000FF"/>
          </w:rPr>
          <w:t>accomplishment</w:t>
        </w:r>
      </w:hyperlink>
    </w:p>
    <w:p w14:paraId="0F4FBDB4" w14:textId="5E62F664" w:rsidR="00C80840" w:rsidRPr="00F82D66" w:rsidRDefault="00C80840" w:rsidP="00C80840">
      <w:pPr>
        <w:pStyle w:val="ListParagraph"/>
        <w:numPr>
          <w:ilvl w:val="0"/>
          <w:numId w:val="1"/>
        </w:numPr>
        <w:tabs>
          <w:tab w:val="left" w:pos="474"/>
        </w:tabs>
        <w:spacing w:before="1" w:line="240" w:lineRule="auto"/>
        <w:ind w:left="474" w:hanging="359"/>
        <w:jc w:val="both"/>
        <w:rPr>
          <w:sz w:val="18"/>
        </w:rPr>
      </w:pPr>
      <w:r>
        <w:t>Awarded</w:t>
      </w:r>
      <w:r w:rsidRPr="00F82D66">
        <w:rPr>
          <w:spacing w:val="3"/>
        </w:rPr>
        <w:t xml:space="preserve"> </w:t>
      </w:r>
      <w:r>
        <w:t>three</w:t>
      </w:r>
      <w:r w:rsidRPr="00F82D66">
        <w:rPr>
          <w:spacing w:val="9"/>
        </w:rPr>
        <w:t xml:space="preserve"> </w:t>
      </w:r>
      <w:r>
        <w:t>Guinness</w:t>
      </w:r>
      <w:r w:rsidRPr="00F82D66">
        <w:rPr>
          <w:spacing w:val="7"/>
        </w:rPr>
        <w:t xml:space="preserve"> </w:t>
      </w:r>
      <w:r>
        <w:t>World</w:t>
      </w:r>
      <w:r w:rsidRPr="00F82D66">
        <w:rPr>
          <w:spacing w:val="9"/>
        </w:rPr>
        <w:t xml:space="preserve"> </w:t>
      </w:r>
      <w:r>
        <w:t>Records</w:t>
      </w:r>
      <w:r w:rsidRPr="00F82D66">
        <w:rPr>
          <w:spacing w:val="7"/>
        </w:rPr>
        <w:t xml:space="preserve"> </w:t>
      </w:r>
      <w:r>
        <w:t>for</w:t>
      </w:r>
      <w:r w:rsidRPr="00F82D66">
        <w:rPr>
          <w:spacing w:val="6"/>
        </w:rPr>
        <w:t xml:space="preserve"> </w:t>
      </w:r>
      <w:r>
        <w:t>the</w:t>
      </w:r>
      <w:r w:rsidRPr="00F82D66">
        <w:rPr>
          <w:spacing w:val="9"/>
        </w:rPr>
        <w:t xml:space="preserve"> </w:t>
      </w:r>
      <w:r>
        <w:t>world’s</w:t>
      </w:r>
      <w:r w:rsidRPr="00F82D66">
        <w:rPr>
          <w:spacing w:val="7"/>
        </w:rPr>
        <w:t xml:space="preserve"> </w:t>
      </w:r>
      <w:r>
        <w:t>largest</w:t>
      </w:r>
      <w:r w:rsidRPr="00F82D66">
        <w:rPr>
          <w:spacing w:val="10"/>
        </w:rPr>
        <w:t xml:space="preserve"> </w:t>
      </w:r>
      <w:r>
        <w:t>prototype</w:t>
      </w:r>
      <w:r w:rsidRPr="00F82D66">
        <w:rPr>
          <w:spacing w:val="9"/>
        </w:rPr>
        <w:t xml:space="preserve"> </w:t>
      </w:r>
      <w:r w:rsidRPr="00F82D66">
        <w:rPr>
          <w:spacing w:val="-2"/>
        </w:rPr>
        <w:t>polymer</w:t>
      </w:r>
      <w:r>
        <w:br w:type="column"/>
      </w:r>
    </w:p>
    <w:p w14:paraId="012D4D7B" w14:textId="77777777" w:rsidR="00C80840" w:rsidRDefault="00C80840" w:rsidP="00C80840">
      <w:pPr>
        <w:pStyle w:val="BodyText"/>
        <w:rPr>
          <w:sz w:val="18"/>
        </w:rPr>
      </w:pPr>
    </w:p>
    <w:p w14:paraId="420205CE" w14:textId="77777777" w:rsidR="00C80840" w:rsidRDefault="00C80840" w:rsidP="00C80840">
      <w:pPr>
        <w:pStyle w:val="BodyText"/>
        <w:rPr>
          <w:sz w:val="18"/>
        </w:rPr>
      </w:pPr>
    </w:p>
    <w:p w14:paraId="62A58A6C" w14:textId="77777777" w:rsidR="00C80840" w:rsidRDefault="00C80840" w:rsidP="00C80840">
      <w:pPr>
        <w:pStyle w:val="BodyText"/>
        <w:rPr>
          <w:sz w:val="18"/>
        </w:rPr>
      </w:pPr>
    </w:p>
    <w:p w14:paraId="03BC4DB2" w14:textId="77777777" w:rsidR="00C80840" w:rsidRDefault="00C80840" w:rsidP="00C80840">
      <w:pPr>
        <w:pStyle w:val="BodyText"/>
        <w:rPr>
          <w:sz w:val="18"/>
        </w:rPr>
      </w:pPr>
    </w:p>
    <w:p w14:paraId="69FD4DD3" w14:textId="77777777" w:rsidR="00C80840" w:rsidRDefault="00C80840" w:rsidP="00C80840">
      <w:pPr>
        <w:pStyle w:val="BodyText"/>
        <w:rPr>
          <w:sz w:val="18"/>
        </w:rPr>
      </w:pPr>
    </w:p>
    <w:p w14:paraId="359F7F47" w14:textId="77777777" w:rsidR="00C80840" w:rsidRDefault="00C80840" w:rsidP="00C80840">
      <w:pPr>
        <w:pStyle w:val="BodyText"/>
        <w:rPr>
          <w:sz w:val="18"/>
        </w:rPr>
      </w:pPr>
    </w:p>
    <w:p w14:paraId="42E2A8A6" w14:textId="77777777" w:rsidR="00C80840" w:rsidRDefault="00C80840" w:rsidP="00C80840">
      <w:pPr>
        <w:pStyle w:val="BodyText"/>
        <w:rPr>
          <w:sz w:val="18"/>
        </w:rPr>
      </w:pPr>
    </w:p>
    <w:p w14:paraId="0C6CCAB0" w14:textId="77777777" w:rsidR="00C80840" w:rsidRDefault="00C80840" w:rsidP="00C80840">
      <w:pPr>
        <w:pStyle w:val="BodyText"/>
        <w:spacing w:before="159"/>
        <w:rPr>
          <w:sz w:val="18"/>
        </w:rPr>
      </w:pPr>
    </w:p>
    <w:p w14:paraId="44A8885F" w14:textId="77777777" w:rsidR="00C80840" w:rsidRDefault="00C80840" w:rsidP="00C80840">
      <w:pPr>
        <w:ind w:left="116" w:right="206"/>
        <w:jc w:val="both"/>
        <w:rPr>
          <w:rFonts w:ascii="Calibri"/>
          <w:i/>
          <w:sz w:val="18"/>
        </w:rPr>
      </w:pPr>
      <w:r>
        <w:rPr>
          <w:rFonts w:ascii="Calibri"/>
          <w:i/>
          <w:color w:val="44536A"/>
          <w:sz w:val="18"/>
        </w:rPr>
        <w:t>ASCC secured $150 million commitment to build a 10- 12MW floating turbine using its patented VolturnUS technology.</w:t>
      </w:r>
    </w:p>
    <w:p w14:paraId="10847477" w14:textId="77777777" w:rsidR="00C80840" w:rsidRDefault="00C80840" w:rsidP="00C80840">
      <w:pPr>
        <w:jc w:val="both"/>
        <w:rPr>
          <w:rFonts w:ascii="Calibri"/>
          <w:sz w:val="18"/>
        </w:rPr>
        <w:sectPr w:rsidR="00C80840" w:rsidSect="00BE2BE0">
          <w:type w:val="continuous"/>
          <w:pgSz w:w="12240" w:h="15840"/>
          <w:pgMar w:top="760" w:right="440" w:bottom="280" w:left="1180" w:header="720" w:footer="720" w:gutter="0"/>
          <w:cols w:num="2" w:space="720" w:equalWidth="0">
            <w:col w:w="7861" w:space="59"/>
            <w:col w:w="2700"/>
          </w:cols>
        </w:sectPr>
      </w:pPr>
    </w:p>
    <w:p w14:paraId="4474A570" w14:textId="77777777" w:rsidR="00C80840" w:rsidRDefault="00C80840" w:rsidP="00C80840">
      <w:pPr>
        <w:pStyle w:val="BodyText"/>
        <w:ind w:left="476" w:right="850"/>
        <w:jc w:val="both"/>
      </w:pPr>
      <w:r>
        <w:rPr>
          <w:noProof/>
        </w:rPr>
        <w:drawing>
          <wp:anchor distT="0" distB="0" distL="0" distR="0" simplePos="0" relativeHeight="251659264" behindDoc="0" locked="0" layoutInCell="1" allowOverlap="1" wp14:anchorId="13CC864D" wp14:editId="2848F604">
            <wp:simplePos x="0" y="0"/>
            <wp:positionH relativeFrom="page">
              <wp:posOffset>5323332</wp:posOffset>
            </wp:positionH>
            <wp:positionV relativeFrom="paragraph">
              <wp:posOffset>203558</wp:posOffset>
            </wp:positionV>
            <wp:extent cx="2040836" cy="1205920"/>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9" cstate="print"/>
                    <a:stretch>
                      <a:fillRect/>
                    </a:stretch>
                  </pic:blipFill>
                  <pic:spPr>
                    <a:xfrm>
                      <a:off x="0" y="0"/>
                      <a:ext cx="2040836" cy="1205920"/>
                    </a:xfrm>
                    <a:prstGeom prst="rect">
                      <a:avLst/>
                    </a:prstGeom>
                  </pic:spPr>
                </pic:pic>
              </a:graphicData>
            </a:graphic>
          </wp:anchor>
        </w:drawing>
      </w:r>
      <w:r>
        <w:t xml:space="preserve">3D printer, largest solid 3D-printed object, and largest 3D-printed boat. The awards came after ASCC printed 3Dirigo, a 25ft marine patrol vessel weighing 5,000lbs in under </w:t>
      </w:r>
      <w:proofErr w:type="gramStart"/>
      <w:r>
        <w:t>3</w:t>
      </w:r>
      <w:proofErr w:type="gramEnd"/>
    </w:p>
    <w:p w14:paraId="49FB99F8" w14:textId="77777777" w:rsidR="00C80840" w:rsidRDefault="00C80840" w:rsidP="00C80840">
      <w:pPr>
        <w:pStyle w:val="BodyText"/>
        <w:spacing w:line="251" w:lineRule="exact"/>
        <w:ind w:left="476"/>
        <w:jc w:val="both"/>
      </w:pPr>
      <w:r>
        <w:t>days.</w:t>
      </w:r>
      <w:r>
        <w:rPr>
          <w:spacing w:val="-2"/>
        </w:rPr>
        <w:t xml:space="preserve"> </w:t>
      </w:r>
      <w:hyperlink r:id="rId10">
        <w:r>
          <w:rPr>
            <w:color w:val="0000FF"/>
            <w:u w:val="single" w:color="0000FF"/>
          </w:rPr>
          <w:t>Read</w:t>
        </w:r>
        <w:r>
          <w:rPr>
            <w:color w:val="0000FF"/>
            <w:spacing w:val="-5"/>
            <w:u w:val="single" w:color="0000FF"/>
          </w:rPr>
          <w:t xml:space="preserve"> </w:t>
        </w:r>
        <w:r>
          <w:rPr>
            <w:color w:val="0000FF"/>
            <w:u w:val="single" w:color="0000FF"/>
          </w:rPr>
          <w:t>more</w:t>
        </w:r>
        <w:r>
          <w:rPr>
            <w:color w:val="0000FF"/>
            <w:spacing w:val="-3"/>
            <w:u w:val="single" w:color="0000FF"/>
          </w:rPr>
          <w:t xml:space="preserve"> </w:t>
        </w:r>
        <w:r>
          <w:rPr>
            <w:color w:val="0000FF"/>
            <w:u w:val="single" w:color="0000FF"/>
          </w:rPr>
          <w:t>about</w:t>
        </w:r>
        <w:r>
          <w:rPr>
            <w:color w:val="0000FF"/>
            <w:spacing w:val="-4"/>
            <w:u w:val="single" w:color="0000FF"/>
          </w:rPr>
          <w:t xml:space="preserve"> </w:t>
        </w:r>
        <w:r>
          <w:rPr>
            <w:color w:val="0000FF"/>
            <w:u w:val="single" w:color="0000FF"/>
          </w:rPr>
          <w:t>this</w:t>
        </w:r>
        <w:r>
          <w:rPr>
            <w:color w:val="0000FF"/>
            <w:spacing w:val="-3"/>
            <w:u w:val="single" w:color="0000FF"/>
          </w:rPr>
          <w:t xml:space="preserve"> </w:t>
        </w:r>
        <w:r>
          <w:rPr>
            <w:color w:val="0000FF"/>
            <w:spacing w:val="-2"/>
            <w:u w:val="single" w:color="0000FF"/>
          </w:rPr>
          <w:t>accomplishment</w:t>
        </w:r>
      </w:hyperlink>
    </w:p>
    <w:p w14:paraId="544EA898" w14:textId="77777777" w:rsidR="00C80840" w:rsidRDefault="00C80840" w:rsidP="00C80840">
      <w:pPr>
        <w:pStyle w:val="ListParagraph"/>
        <w:numPr>
          <w:ilvl w:val="0"/>
          <w:numId w:val="1"/>
        </w:numPr>
        <w:tabs>
          <w:tab w:val="left" w:pos="474"/>
          <w:tab w:val="left" w:pos="476"/>
        </w:tabs>
        <w:spacing w:line="240" w:lineRule="auto"/>
        <w:ind w:right="3664"/>
        <w:jc w:val="both"/>
        <w:rPr>
          <w:rFonts w:ascii="Symbol" w:hAnsi="Symbol"/>
        </w:rPr>
      </w:pPr>
      <w:r>
        <w:t>First</w:t>
      </w:r>
      <w:r>
        <w:rPr>
          <w:spacing w:val="-5"/>
        </w:rPr>
        <w:t xml:space="preserve"> </w:t>
      </w:r>
      <w:r>
        <w:t>large-scale</w:t>
      </w:r>
      <w:r>
        <w:rPr>
          <w:spacing w:val="-5"/>
        </w:rPr>
        <w:t xml:space="preserve"> </w:t>
      </w:r>
      <w:r>
        <w:t>bio-based</w:t>
      </w:r>
      <w:r>
        <w:rPr>
          <w:spacing w:val="-6"/>
        </w:rPr>
        <w:t xml:space="preserve"> </w:t>
      </w:r>
      <w:r>
        <w:t>additive</w:t>
      </w:r>
      <w:r>
        <w:rPr>
          <w:spacing w:val="-5"/>
        </w:rPr>
        <w:t xml:space="preserve"> </w:t>
      </w:r>
      <w:r>
        <w:t>manufacturing</w:t>
      </w:r>
      <w:r>
        <w:rPr>
          <w:spacing w:val="-6"/>
        </w:rPr>
        <w:t xml:space="preserve"> </w:t>
      </w:r>
      <w:r>
        <w:t>program</w:t>
      </w:r>
      <w:r>
        <w:rPr>
          <w:spacing w:val="-5"/>
        </w:rPr>
        <w:t xml:space="preserve"> </w:t>
      </w:r>
      <w:r>
        <w:t>in</w:t>
      </w:r>
      <w:r>
        <w:rPr>
          <w:spacing w:val="-6"/>
        </w:rPr>
        <w:t xml:space="preserve"> </w:t>
      </w:r>
      <w:r>
        <w:t>the</w:t>
      </w:r>
      <w:r>
        <w:rPr>
          <w:spacing w:val="-5"/>
        </w:rPr>
        <w:t xml:space="preserve"> </w:t>
      </w:r>
      <w:r>
        <w:t>US,</w:t>
      </w:r>
      <w:r>
        <w:rPr>
          <w:spacing w:val="-6"/>
        </w:rPr>
        <w:t xml:space="preserve"> </w:t>
      </w:r>
      <w:r>
        <w:t>via a</w:t>
      </w:r>
      <w:r>
        <w:rPr>
          <w:spacing w:val="-1"/>
        </w:rPr>
        <w:t xml:space="preserve"> </w:t>
      </w:r>
      <w:r>
        <w:t>$20M</w:t>
      </w:r>
      <w:r>
        <w:rPr>
          <w:spacing w:val="-4"/>
        </w:rPr>
        <w:t xml:space="preserve"> </w:t>
      </w:r>
      <w:r>
        <w:t>additive</w:t>
      </w:r>
      <w:r>
        <w:rPr>
          <w:spacing w:val="-4"/>
        </w:rPr>
        <w:t xml:space="preserve"> </w:t>
      </w:r>
      <w:r>
        <w:t>manufacturing</w:t>
      </w:r>
      <w:r>
        <w:rPr>
          <w:spacing w:val="-4"/>
        </w:rPr>
        <w:t xml:space="preserve"> </w:t>
      </w:r>
      <w:r>
        <w:t>program</w:t>
      </w:r>
      <w:r>
        <w:rPr>
          <w:spacing w:val="-3"/>
        </w:rPr>
        <w:t xml:space="preserve"> </w:t>
      </w:r>
      <w:r>
        <w:t>with</w:t>
      </w:r>
      <w:r>
        <w:rPr>
          <w:spacing w:val="-4"/>
        </w:rPr>
        <w:t xml:space="preserve"> </w:t>
      </w:r>
      <w:r>
        <w:t>Oak</w:t>
      </w:r>
      <w:r>
        <w:rPr>
          <w:spacing w:val="-2"/>
        </w:rPr>
        <w:t xml:space="preserve"> </w:t>
      </w:r>
      <w:r>
        <w:t>Ridge</w:t>
      </w:r>
      <w:r>
        <w:rPr>
          <w:spacing w:val="-1"/>
        </w:rPr>
        <w:t xml:space="preserve"> </w:t>
      </w:r>
      <w:r>
        <w:t>National</w:t>
      </w:r>
      <w:r>
        <w:rPr>
          <w:spacing w:val="-3"/>
        </w:rPr>
        <w:t xml:space="preserve"> </w:t>
      </w:r>
      <w:r>
        <w:t>Lab</w:t>
      </w:r>
      <w:r>
        <w:rPr>
          <w:spacing w:val="-6"/>
        </w:rPr>
        <w:t xml:space="preserve"> </w:t>
      </w:r>
      <w:r>
        <w:t>to work</w:t>
      </w:r>
      <w:r>
        <w:rPr>
          <w:spacing w:val="-10"/>
        </w:rPr>
        <w:t xml:space="preserve"> </w:t>
      </w:r>
      <w:r>
        <w:t>with</w:t>
      </w:r>
      <w:r>
        <w:rPr>
          <w:spacing w:val="-10"/>
        </w:rPr>
        <w:t xml:space="preserve"> </w:t>
      </w:r>
      <w:r>
        <w:t>the</w:t>
      </w:r>
      <w:r>
        <w:rPr>
          <w:spacing w:val="-12"/>
        </w:rPr>
        <w:t xml:space="preserve"> </w:t>
      </w:r>
      <w:r>
        <w:t>forest</w:t>
      </w:r>
      <w:r>
        <w:rPr>
          <w:spacing w:val="-12"/>
        </w:rPr>
        <w:t xml:space="preserve"> </w:t>
      </w:r>
      <w:r>
        <w:t>products</w:t>
      </w:r>
      <w:r>
        <w:rPr>
          <w:spacing w:val="-12"/>
        </w:rPr>
        <w:t xml:space="preserve"> </w:t>
      </w:r>
      <w:r>
        <w:t>industry</w:t>
      </w:r>
      <w:r>
        <w:rPr>
          <w:spacing w:val="-11"/>
        </w:rPr>
        <w:t xml:space="preserve"> </w:t>
      </w:r>
      <w:r>
        <w:t>to</w:t>
      </w:r>
      <w:r>
        <w:rPr>
          <w:spacing w:val="-13"/>
        </w:rPr>
        <w:t xml:space="preserve"> </w:t>
      </w:r>
      <w:r>
        <w:t>produce</w:t>
      </w:r>
      <w:r>
        <w:rPr>
          <w:spacing w:val="-12"/>
        </w:rPr>
        <w:t xml:space="preserve"> </w:t>
      </w:r>
      <w:r>
        <w:t>new</w:t>
      </w:r>
      <w:r>
        <w:rPr>
          <w:spacing w:val="-14"/>
        </w:rPr>
        <w:t xml:space="preserve"> </w:t>
      </w:r>
      <w:r>
        <w:t>bio-based</w:t>
      </w:r>
      <w:r>
        <w:rPr>
          <w:spacing w:val="-11"/>
        </w:rPr>
        <w:t xml:space="preserve"> </w:t>
      </w:r>
      <w:r>
        <w:t>materials that</w:t>
      </w:r>
      <w:r>
        <w:rPr>
          <w:spacing w:val="-14"/>
        </w:rPr>
        <w:t xml:space="preserve"> </w:t>
      </w:r>
      <w:r>
        <w:t>will</w:t>
      </w:r>
      <w:r>
        <w:rPr>
          <w:spacing w:val="-14"/>
        </w:rPr>
        <w:t xml:space="preserve"> </w:t>
      </w:r>
      <w:r>
        <w:t>be</w:t>
      </w:r>
      <w:r>
        <w:rPr>
          <w:spacing w:val="-14"/>
        </w:rPr>
        <w:t xml:space="preserve"> </w:t>
      </w:r>
      <w:r>
        <w:t>conducive</w:t>
      </w:r>
      <w:r>
        <w:rPr>
          <w:spacing w:val="-13"/>
        </w:rPr>
        <w:t xml:space="preserve"> </w:t>
      </w:r>
      <w:r>
        <w:t>to</w:t>
      </w:r>
      <w:r>
        <w:rPr>
          <w:spacing w:val="-14"/>
        </w:rPr>
        <w:t xml:space="preserve"> </w:t>
      </w:r>
      <w:r>
        <w:t>3D</w:t>
      </w:r>
      <w:r>
        <w:rPr>
          <w:spacing w:val="-14"/>
        </w:rPr>
        <w:t xml:space="preserve"> </w:t>
      </w:r>
      <w:r>
        <w:t>printing</w:t>
      </w:r>
      <w:r>
        <w:rPr>
          <w:spacing w:val="-13"/>
        </w:rPr>
        <w:t xml:space="preserve"> </w:t>
      </w:r>
      <w:r>
        <w:t>large-scale</w:t>
      </w:r>
      <w:r>
        <w:rPr>
          <w:spacing w:val="-14"/>
        </w:rPr>
        <w:t xml:space="preserve"> </w:t>
      </w:r>
      <w:r>
        <w:t>products</w:t>
      </w:r>
      <w:r>
        <w:rPr>
          <w:spacing w:val="-12"/>
        </w:rPr>
        <w:t xml:space="preserve"> </w:t>
      </w:r>
      <w:r>
        <w:t>such</w:t>
      </w:r>
      <w:r>
        <w:rPr>
          <w:spacing w:val="-13"/>
        </w:rPr>
        <w:t xml:space="preserve"> </w:t>
      </w:r>
      <w:r>
        <w:t>as</w:t>
      </w:r>
      <w:r>
        <w:rPr>
          <w:spacing w:val="-12"/>
        </w:rPr>
        <w:t xml:space="preserve"> </w:t>
      </w:r>
      <w:r>
        <w:t>boat</w:t>
      </w:r>
      <w:r>
        <w:rPr>
          <w:spacing w:val="-14"/>
        </w:rPr>
        <w:t xml:space="preserve"> </w:t>
      </w:r>
      <w:r>
        <w:t xml:space="preserve">hull molds, shelters, building components, tooling for composites and wind blades. </w:t>
      </w:r>
      <w:hyperlink r:id="rId11">
        <w:r>
          <w:rPr>
            <w:color w:val="0000FF"/>
            <w:u w:val="single" w:color="0000FF"/>
          </w:rPr>
          <w:t>Read more about this accomplishment</w:t>
        </w:r>
      </w:hyperlink>
    </w:p>
    <w:p w14:paraId="68A69F77" w14:textId="77777777" w:rsidR="00C80840" w:rsidRDefault="00C80840" w:rsidP="00C80840">
      <w:pPr>
        <w:jc w:val="both"/>
        <w:rPr>
          <w:rFonts w:ascii="Symbol" w:hAnsi="Symbol"/>
        </w:rPr>
        <w:sectPr w:rsidR="00C80840" w:rsidSect="00BE2BE0">
          <w:type w:val="continuous"/>
          <w:pgSz w:w="12240" w:h="15840"/>
          <w:pgMar w:top="760" w:right="440" w:bottom="280" w:left="1180" w:header="720" w:footer="720" w:gutter="0"/>
          <w:cols w:space="720"/>
        </w:sectPr>
      </w:pPr>
    </w:p>
    <w:p w14:paraId="5B4086AC" w14:textId="77777777" w:rsidR="00C80840" w:rsidRDefault="00C80840" w:rsidP="00C80840">
      <w:pPr>
        <w:pStyle w:val="ListParagraph"/>
        <w:numPr>
          <w:ilvl w:val="0"/>
          <w:numId w:val="1"/>
        </w:numPr>
        <w:tabs>
          <w:tab w:val="left" w:pos="475"/>
        </w:tabs>
        <w:spacing w:line="240" w:lineRule="auto"/>
        <w:ind w:left="475" w:hanging="360"/>
        <w:jc w:val="both"/>
        <w:rPr>
          <w:rFonts w:ascii="Symbol" w:hAnsi="Symbol"/>
          <w:color w:val="0000FF"/>
        </w:rPr>
      </w:pPr>
      <w:r>
        <w:t xml:space="preserve">Selected to lead the $14.2 million Transportation Infrastructure Durability Center with 5 other universities across New England to develop more sustainable, transformative, and economical solutions to address our nation’s infrastructure challenges. </w:t>
      </w:r>
      <w:hyperlink r:id="rId12" w:anchor="%3A%7E%3Atext%3DUMaine%20Wins%20%2414.2M%20DOT%2CComposites%20Center%20%2D%20University%20of%20Maine">
        <w:r>
          <w:rPr>
            <w:color w:val="0000FF"/>
            <w:u w:val="single" w:color="0000FF"/>
          </w:rPr>
          <w:t>Read more about this</w:t>
        </w:r>
      </w:hyperlink>
      <w:r>
        <w:rPr>
          <w:color w:val="0000FF"/>
        </w:rPr>
        <w:t xml:space="preserve"> </w:t>
      </w:r>
      <w:hyperlink r:id="rId13" w:anchor="%3A%7E%3Atext%3DUMaine%20Wins%20%2414.2M%20DOT%2CComposites%20Center%20%2D%20University%20of%20Maine">
        <w:r>
          <w:rPr>
            <w:color w:val="0000FF"/>
            <w:spacing w:val="-2"/>
            <w:u w:val="single" w:color="0000FF"/>
          </w:rPr>
          <w:t>accomplishment</w:t>
        </w:r>
      </w:hyperlink>
    </w:p>
    <w:p w14:paraId="557B6AA5" w14:textId="77777777" w:rsidR="00C80840" w:rsidRDefault="00C80840" w:rsidP="00C80840">
      <w:pPr>
        <w:spacing w:before="28"/>
        <w:ind w:left="116" w:right="98"/>
        <w:jc w:val="both"/>
        <w:rPr>
          <w:rFonts w:ascii="Calibri"/>
          <w:i/>
          <w:sz w:val="18"/>
        </w:rPr>
      </w:pPr>
      <w:r>
        <w:br w:type="column"/>
      </w:r>
      <w:r>
        <w:rPr>
          <w:rFonts w:ascii="Calibri"/>
          <w:i/>
          <w:color w:val="44536A"/>
          <w:sz w:val="18"/>
        </w:rPr>
        <w:t>Largest polymer 3D printer in the world, commissioned at ASCC in Q4 2019.</w:t>
      </w:r>
      <w:r>
        <w:rPr>
          <w:rFonts w:ascii="Calibri"/>
          <w:i/>
          <w:color w:val="44536A"/>
          <w:spacing w:val="40"/>
          <w:sz w:val="18"/>
        </w:rPr>
        <w:t xml:space="preserve"> </w:t>
      </w:r>
      <w:r>
        <w:rPr>
          <w:rFonts w:ascii="Calibri"/>
          <w:i/>
          <w:color w:val="44536A"/>
          <w:sz w:val="18"/>
        </w:rPr>
        <w:t>The print volume</w:t>
      </w:r>
      <w:r>
        <w:rPr>
          <w:rFonts w:ascii="Calibri"/>
          <w:i/>
          <w:color w:val="44536A"/>
          <w:spacing w:val="-1"/>
          <w:sz w:val="18"/>
        </w:rPr>
        <w:t xml:space="preserve"> </w:t>
      </w:r>
      <w:r>
        <w:rPr>
          <w:rFonts w:ascii="Calibri"/>
          <w:i/>
          <w:color w:val="44536A"/>
          <w:sz w:val="18"/>
        </w:rPr>
        <w:t>is</w:t>
      </w:r>
      <w:r>
        <w:rPr>
          <w:rFonts w:ascii="Calibri"/>
          <w:i/>
          <w:color w:val="44536A"/>
          <w:spacing w:val="-1"/>
          <w:sz w:val="18"/>
        </w:rPr>
        <w:t xml:space="preserve"> </w:t>
      </w:r>
      <w:r>
        <w:rPr>
          <w:rFonts w:ascii="Calibri"/>
          <w:i/>
          <w:color w:val="44536A"/>
          <w:sz w:val="18"/>
        </w:rPr>
        <w:t>60</w:t>
      </w:r>
      <w:r>
        <w:rPr>
          <w:rFonts w:ascii="Calibri"/>
          <w:i/>
          <w:color w:val="44536A"/>
          <w:spacing w:val="-1"/>
          <w:sz w:val="18"/>
        </w:rPr>
        <w:t xml:space="preserve"> </w:t>
      </w:r>
      <w:r>
        <w:rPr>
          <w:rFonts w:ascii="Calibri"/>
          <w:i/>
          <w:color w:val="44536A"/>
          <w:sz w:val="18"/>
        </w:rPr>
        <w:t>ft</w:t>
      </w:r>
      <w:r>
        <w:rPr>
          <w:rFonts w:ascii="Calibri"/>
          <w:i/>
          <w:color w:val="44536A"/>
          <w:spacing w:val="-4"/>
          <w:sz w:val="18"/>
        </w:rPr>
        <w:t xml:space="preserve"> </w:t>
      </w:r>
      <w:r>
        <w:rPr>
          <w:rFonts w:ascii="Calibri"/>
          <w:i/>
          <w:color w:val="44536A"/>
          <w:sz w:val="18"/>
        </w:rPr>
        <w:t>x 22ft</w:t>
      </w:r>
      <w:r>
        <w:rPr>
          <w:rFonts w:ascii="Calibri"/>
          <w:i/>
          <w:color w:val="44536A"/>
          <w:spacing w:val="-4"/>
          <w:sz w:val="18"/>
        </w:rPr>
        <w:t xml:space="preserve"> </w:t>
      </w:r>
      <w:r>
        <w:rPr>
          <w:rFonts w:ascii="Calibri"/>
          <w:i/>
          <w:color w:val="44536A"/>
          <w:sz w:val="18"/>
        </w:rPr>
        <w:t>x 10ft,</w:t>
      </w:r>
      <w:r>
        <w:rPr>
          <w:rFonts w:ascii="Calibri"/>
          <w:i/>
          <w:color w:val="44536A"/>
          <w:spacing w:val="-3"/>
          <w:sz w:val="18"/>
        </w:rPr>
        <w:t xml:space="preserve"> </w:t>
      </w:r>
      <w:r>
        <w:rPr>
          <w:rFonts w:ascii="Calibri"/>
          <w:i/>
          <w:color w:val="44536A"/>
          <w:sz w:val="18"/>
        </w:rPr>
        <w:t>and</w:t>
      </w:r>
      <w:r>
        <w:rPr>
          <w:rFonts w:ascii="Calibri"/>
          <w:i/>
          <w:color w:val="44536A"/>
          <w:spacing w:val="-5"/>
          <w:sz w:val="18"/>
        </w:rPr>
        <w:t xml:space="preserve"> </w:t>
      </w:r>
      <w:r>
        <w:rPr>
          <w:rFonts w:ascii="Calibri"/>
          <w:i/>
          <w:color w:val="44536A"/>
          <w:sz w:val="18"/>
        </w:rPr>
        <w:t>deposition rate is 150 lbs/hour.</w:t>
      </w:r>
    </w:p>
    <w:p w14:paraId="7AB726F0" w14:textId="77777777" w:rsidR="00C80840" w:rsidRDefault="00C80840" w:rsidP="00C80840">
      <w:pPr>
        <w:jc w:val="both"/>
        <w:rPr>
          <w:rFonts w:ascii="Calibri"/>
          <w:sz w:val="18"/>
        </w:rPr>
        <w:sectPr w:rsidR="00C80840" w:rsidSect="00BE2BE0">
          <w:type w:val="continuous"/>
          <w:pgSz w:w="12240" w:h="15840"/>
          <w:pgMar w:top="760" w:right="440" w:bottom="280" w:left="1180" w:header="720" w:footer="720" w:gutter="0"/>
          <w:cols w:num="2" w:space="720" w:equalWidth="0">
            <w:col w:w="6837" w:space="60"/>
            <w:col w:w="3723"/>
          </w:cols>
        </w:sectPr>
      </w:pPr>
    </w:p>
    <w:p w14:paraId="5F5DADB6" w14:textId="77777777" w:rsidR="00C80840" w:rsidRDefault="00C80840" w:rsidP="00C80840">
      <w:pPr>
        <w:pStyle w:val="BodyText"/>
        <w:spacing w:before="62"/>
        <w:ind w:left="115" w:right="892"/>
      </w:pPr>
      <w:r>
        <w:rPr>
          <w:b/>
        </w:rPr>
        <w:lastRenderedPageBreak/>
        <w:t>Purpose:</w:t>
      </w:r>
      <w:r>
        <w:rPr>
          <w:b/>
          <w:spacing w:val="-2"/>
        </w:rPr>
        <w:t xml:space="preserve"> </w:t>
      </w:r>
      <w:r>
        <w:t>The</w:t>
      </w:r>
      <w:r>
        <w:rPr>
          <w:spacing w:val="-3"/>
        </w:rPr>
        <w:t xml:space="preserve"> </w:t>
      </w:r>
      <w:r>
        <w:t>purpose</w:t>
      </w:r>
      <w:r>
        <w:rPr>
          <w:spacing w:val="-3"/>
        </w:rPr>
        <w:t xml:space="preserve"> </w:t>
      </w:r>
      <w:r>
        <w:t>of</w:t>
      </w:r>
      <w:r>
        <w:rPr>
          <w:spacing w:val="-2"/>
        </w:rPr>
        <w:t xml:space="preserve"> </w:t>
      </w:r>
      <w:r>
        <w:t>this</w:t>
      </w:r>
      <w:r>
        <w:rPr>
          <w:spacing w:val="-3"/>
        </w:rPr>
        <w:t xml:space="preserve"> </w:t>
      </w:r>
      <w:r>
        <w:t>position</w:t>
      </w:r>
      <w:r>
        <w:rPr>
          <w:spacing w:val="-3"/>
        </w:rPr>
        <w:t xml:space="preserve"> </w:t>
      </w:r>
      <w:r>
        <w:t>is</w:t>
      </w:r>
      <w:r>
        <w:rPr>
          <w:spacing w:val="-5"/>
        </w:rPr>
        <w:t xml:space="preserve"> </w:t>
      </w:r>
      <w:r>
        <w:t>to</w:t>
      </w:r>
      <w:r>
        <w:rPr>
          <w:spacing w:val="-6"/>
        </w:rPr>
        <w:t xml:space="preserve"> </w:t>
      </w:r>
      <w:r>
        <w:t>execute</w:t>
      </w:r>
      <w:r>
        <w:rPr>
          <w:spacing w:val="-5"/>
        </w:rPr>
        <w:t xml:space="preserve"> </w:t>
      </w:r>
      <w:r>
        <w:t>engineering</w:t>
      </w:r>
      <w:r>
        <w:rPr>
          <w:spacing w:val="-3"/>
        </w:rPr>
        <w:t xml:space="preserve"> </w:t>
      </w:r>
      <w:r>
        <w:t>research</w:t>
      </w:r>
      <w:r>
        <w:rPr>
          <w:spacing w:val="-6"/>
        </w:rPr>
        <w:t xml:space="preserve"> </w:t>
      </w:r>
      <w:r>
        <w:t>and</w:t>
      </w:r>
      <w:r>
        <w:rPr>
          <w:spacing w:val="-3"/>
        </w:rPr>
        <w:t xml:space="preserve"> </w:t>
      </w:r>
      <w:r>
        <w:t>development</w:t>
      </w:r>
      <w:r>
        <w:rPr>
          <w:spacing w:val="-2"/>
        </w:rPr>
        <w:t xml:space="preserve"> </w:t>
      </w:r>
      <w:r>
        <w:t xml:space="preserve">project </w:t>
      </w:r>
      <w:r>
        <w:rPr>
          <w:spacing w:val="-2"/>
        </w:rPr>
        <w:t>assignments.</w:t>
      </w:r>
    </w:p>
    <w:p w14:paraId="007C2EF3" w14:textId="3721C777" w:rsidR="00452C18" w:rsidRPr="00452C18" w:rsidRDefault="00C80840" w:rsidP="00452C18">
      <w:pPr>
        <w:pStyle w:val="Heading3"/>
        <w:spacing w:before="253"/>
        <w:ind w:left="116"/>
        <w:rPr>
          <w:spacing w:val="-2"/>
        </w:rPr>
      </w:pPr>
      <w:r>
        <w:t>Essential</w:t>
      </w:r>
      <w:r>
        <w:rPr>
          <w:spacing w:val="-3"/>
        </w:rPr>
        <w:t xml:space="preserve"> </w:t>
      </w:r>
      <w:r>
        <w:t>Duties</w:t>
      </w:r>
      <w:r>
        <w:rPr>
          <w:spacing w:val="-6"/>
        </w:rPr>
        <w:t xml:space="preserve"> </w:t>
      </w:r>
      <w:r>
        <w:t>&amp;</w:t>
      </w:r>
      <w:r>
        <w:rPr>
          <w:spacing w:val="-2"/>
        </w:rPr>
        <w:t xml:space="preserve"> Responsibilities:</w:t>
      </w:r>
    </w:p>
    <w:p w14:paraId="32B7A05F" w14:textId="77777777" w:rsidR="00C80840" w:rsidRDefault="00C80840" w:rsidP="00C80840">
      <w:pPr>
        <w:ind w:left="116"/>
        <w:rPr>
          <w:b/>
        </w:rPr>
      </w:pPr>
      <w:r>
        <w:rPr>
          <w:b/>
        </w:rPr>
        <w:t>Technical</w:t>
      </w:r>
      <w:r>
        <w:rPr>
          <w:b/>
          <w:spacing w:val="-3"/>
        </w:rPr>
        <w:t xml:space="preserve"> </w:t>
      </w:r>
      <w:r>
        <w:rPr>
          <w:b/>
          <w:spacing w:val="-2"/>
        </w:rPr>
        <w:t>Competency</w:t>
      </w:r>
    </w:p>
    <w:p w14:paraId="499028F0" w14:textId="77777777" w:rsidR="00C80840" w:rsidRDefault="00C80840" w:rsidP="00C80840">
      <w:pPr>
        <w:pStyle w:val="ListParagraph"/>
        <w:numPr>
          <w:ilvl w:val="1"/>
          <w:numId w:val="1"/>
        </w:numPr>
        <w:tabs>
          <w:tab w:val="left" w:pos="835"/>
        </w:tabs>
        <w:ind w:left="835" w:hanging="360"/>
      </w:pPr>
      <w:r>
        <w:t>Design</w:t>
      </w:r>
      <w:r>
        <w:rPr>
          <w:spacing w:val="-6"/>
        </w:rPr>
        <w:t xml:space="preserve"> </w:t>
      </w:r>
      <w:r>
        <w:t>and</w:t>
      </w:r>
      <w:r>
        <w:rPr>
          <w:spacing w:val="-2"/>
        </w:rPr>
        <w:t xml:space="preserve"> </w:t>
      </w:r>
      <w:r>
        <w:t>conduct</w:t>
      </w:r>
      <w:r>
        <w:rPr>
          <w:spacing w:val="-5"/>
        </w:rPr>
        <w:t xml:space="preserve"> </w:t>
      </w:r>
      <w:r>
        <w:t>tests,</w:t>
      </w:r>
      <w:r>
        <w:rPr>
          <w:spacing w:val="-5"/>
        </w:rPr>
        <w:t xml:space="preserve"> </w:t>
      </w:r>
      <w:r>
        <w:t>interpret</w:t>
      </w:r>
      <w:r>
        <w:rPr>
          <w:spacing w:val="-2"/>
        </w:rPr>
        <w:t xml:space="preserve"> </w:t>
      </w:r>
      <w:r>
        <w:t>and</w:t>
      </w:r>
      <w:r>
        <w:rPr>
          <w:spacing w:val="-2"/>
        </w:rPr>
        <w:t xml:space="preserve"> </w:t>
      </w:r>
      <w:r>
        <w:t>analyze</w:t>
      </w:r>
      <w:r>
        <w:rPr>
          <w:spacing w:val="-2"/>
        </w:rPr>
        <w:t xml:space="preserve"> </w:t>
      </w:r>
      <w:r>
        <w:rPr>
          <w:spacing w:val="-4"/>
        </w:rPr>
        <w:t>data.</w:t>
      </w:r>
    </w:p>
    <w:p w14:paraId="3A7F6384" w14:textId="77777777" w:rsidR="00C80840" w:rsidRDefault="00C80840" w:rsidP="00C80840">
      <w:pPr>
        <w:pStyle w:val="ListParagraph"/>
        <w:numPr>
          <w:ilvl w:val="1"/>
          <w:numId w:val="1"/>
        </w:numPr>
        <w:tabs>
          <w:tab w:val="left" w:pos="836"/>
        </w:tabs>
        <w:ind w:hanging="360"/>
      </w:pPr>
      <w:r>
        <w:t>Develop</w:t>
      </w:r>
      <w:r>
        <w:rPr>
          <w:spacing w:val="-8"/>
        </w:rPr>
        <w:t xml:space="preserve"> </w:t>
      </w:r>
      <w:r>
        <w:t>custom</w:t>
      </w:r>
      <w:r>
        <w:rPr>
          <w:spacing w:val="-2"/>
        </w:rPr>
        <w:t xml:space="preserve"> </w:t>
      </w:r>
      <w:r>
        <w:t>and</w:t>
      </w:r>
      <w:r>
        <w:rPr>
          <w:spacing w:val="-6"/>
        </w:rPr>
        <w:t xml:space="preserve"> </w:t>
      </w:r>
      <w:r>
        <w:t>adapt</w:t>
      </w:r>
      <w:r>
        <w:rPr>
          <w:spacing w:val="-4"/>
        </w:rPr>
        <w:t xml:space="preserve"> </w:t>
      </w:r>
      <w:r>
        <w:t>existing</w:t>
      </w:r>
      <w:r>
        <w:rPr>
          <w:spacing w:val="-3"/>
        </w:rPr>
        <w:t xml:space="preserve"> </w:t>
      </w:r>
      <w:r>
        <w:t>test</w:t>
      </w:r>
      <w:r>
        <w:rPr>
          <w:spacing w:val="-5"/>
        </w:rPr>
        <w:t xml:space="preserve"> </w:t>
      </w:r>
      <w:r>
        <w:t>methods</w:t>
      </w:r>
      <w:r>
        <w:rPr>
          <w:spacing w:val="-3"/>
        </w:rPr>
        <w:t xml:space="preserve"> </w:t>
      </w:r>
      <w:r>
        <w:t>for</w:t>
      </w:r>
      <w:r>
        <w:rPr>
          <w:spacing w:val="-2"/>
        </w:rPr>
        <w:t xml:space="preserve"> </w:t>
      </w:r>
      <w:r>
        <w:t>new</w:t>
      </w:r>
      <w:r>
        <w:rPr>
          <w:spacing w:val="-3"/>
        </w:rPr>
        <w:t xml:space="preserve"> </w:t>
      </w:r>
      <w:r>
        <w:rPr>
          <w:spacing w:val="-2"/>
        </w:rPr>
        <w:t>applications.</w:t>
      </w:r>
    </w:p>
    <w:p w14:paraId="4419A11C" w14:textId="77777777" w:rsidR="00C80840" w:rsidRDefault="00C80840" w:rsidP="00C80840">
      <w:pPr>
        <w:pStyle w:val="ListParagraph"/>
        <w:numPr>
          <w:ilvl w:val="1"/>
          <w:numId w:val="1"/>
        </w:numPr>
        <w:tabs>
          <w:tab w:val="left" w:pos="836"/>
        </w:tabs>
        <w:ind w:hanging="360"/>
      </w:pPr>
      <w:r>
        <w:t>Operate</w:t>
      </w:r>
      <w:r>
        <w:rPr>
          <w:spacing w:val="-8"/>
        </w:rPr>
        <w:t xml:space="preserve"> </w:t>
      </w:r>
      <w:r>
        <w:t>manufacturing</w:t>
      </w:r>
      <w:r>
        <w:rPr>
          <w:spacing w:val="-6"/>
        </w:rPr>
        <w:t xml:space="preserve"> </w:t>
      </w:r>
      <w:r>
        <w:t>and</w:t>
      </w:r>
      <w:r>
        <w:rPr>
          <w:spacing w:val="-6"/>
        </w:rPr>
        <w:t xml:space="preserve"> </w:t>
      </w:r>
      <w:r>
        <w:t>scientific</w:t>
      </w:r>
      <w:r>
        <w:rPr>
          <w:spacing w:val="-5"/>
        </w:rPr>
        <w:t xml:space="preserve"> </w:t>
      </w:r>
      <w:r>
        <w:t>testing</w:t>
      </w:r>
      <w:r>
        <w:rPr>
          <w:spacing w:val="-3"/>
        </w:rPr>
        <w:t xml:space="preserve"> </w:t>
      </w:r>
      <w:r>
        <w:t>equipment</w:t>
      </w:r>
      <w:r>
        <w:rPr>
          <w:spacing w:val="-2"/>
        </w:rPr>
        <w:t xml:space="preserve"> </w:t>
      </w:r>
      <w:r>
        <w:t>to</w:t>
      </w:r>
      <w:r>
        <w:rPr>
          <w:spacing w:val="-6"/>
        </w:rPr>
        <w:t xml:space="preserve"> </w:t>
      </w:r>
      <w:r>
        <w:t>produce</w:t>
      </w:r>
      <w:r>
        <w:rPr>
          <w:spacing w:val="-5"/>
        </w:rPr>
        <w:t xml:space="preserve"> </w:t>
      </w:r>
      <w:r>
        <w:t>and</w:t>
      </w:r>
      <w:r>
        <w:rPr>
          <w:spacing w:val="-3"/>
        </w:rPr>
        <w:t xml:space="preserve"> </w:t>
      </w:r>
      <w:r>
        <w:t>characterize</w:t>
      </w:r>
      <w:r>
        <w:rPr>
          <w:spacing w:val="-3"/>
        </w:rPr>
        <w:t xml:space="preserve"> </w:t>
      </w:r>
      <w:r>
        <w:t>test</w:t>
      </w:r>
      <w:r>
        <w:rPr>
          <w:spacing w:val="-2"/>
        </w:rPr>
        <w:t xml:space="preserve"> samples.</w:t>
      </w:r>
    </w:p>
    <w:p w14:paraId="26468711" w14:textId="77777777" w:rsidR="00C80840" w:rsidRDefault="00C80840" w:rsidP="00C80840">
      <w:pPr>
        <w:pStyle w:val="ListParagraph"/>
        <w:numPr>
          <w:ilvl w:val="1"/>
          <w:numId w:val="1"/>
        </w:numPr>
        <w:tabs>
          <w:tab w:val="left" w:pos="836"/>
        </w:tabs>
        <w:ind w:hanging="360"/>
      </w:pPr>
      <w:r>
        <w:t>Apply</w:t>
      </w:r>
      <w:r>
        <w:rPr>
          <w:spacing w:val="-4"/>
        </w:rPr>
        <w:t xml:space="preserve"> </w:t>
      </w:r>
      <w:r>
        <w:t>engineering</w:t>
      </w:r>
      <w:r>
        <w:rPr>
          <w:spacing w:val="-3"/>
        </w:rPr>
        <w:t xml:space="preserve"> </w:t>
      </w:r>
      <w:r>
        <w:t>knowledge</w:t>
      </w:r>
      <w:r>
        <w:rPr>
          <w:spacing w:val="-4"/>
        </w:rPr>
        <w:t xml:space="preserve"> </w:t>
      </w:r>
      <w:r>
        <w:t>to</w:t>
      </w:r>
      <w:r>
        <w:rPr>
          <w:spacing w:val="-3"/>
        </w:rPr>
        <w:t xml:space="preserve"> </w:t>
      </w:r>
      <w:r>
        <w:t>develop</w:t>
      </w:r>
      <w:r>
        <w:rPr>
          <w:spacing w:val="-6"/>
        </w:rPr>
        <w:t xml:space="preserve"> </w:t>
      </w:r>
      <w:r>
        <w:t>concept,</w:t>
      </w:r>
      <w:r>
        <w:rPr>
          <w:spacing w:val="-4"/>
        </w:rPr>
        <w:t xml:space="preserve"> </w:t>
      </w:r>
      <w:r>
        <w:t>prototype,</w:t>
      </w:r>
      <w:r>
        <w:rPr>
          <w:spacing w:val="-6"/>
        </w:rPr>
        <w:t xml:space="preserve"> </w:t>
      </w:r>
      <w:r>
        <w:t>and</w:t>
      </w:r>
      <w:r>
        <w:rPr>
          <w:spacing w:val="-6"/>
        </w:rPr>
        <w:t xml:space="preserve"> </w:t>
      </w:r>
      <w:r>
        <w:t>test</w:t>
      </w:r>
      <w:r>
        <w:rPr>
          <w:spacing w:val="-2"/>
        </w:rPr>
        <w:t xml:space="preserve"> designs.</w:t>
      </w:r>
    </w:p>
    <w:p w14:paraId="7AB84D1F" w14:textId="4B2612F4" w:rsidR="00C80840" w:rsidRDefault="00C80840" w:rsidP="00C80840">
      <w:pPr>
        <w:pStyle w:val="ListParagraph"/>
        <w:numPr>
          <w:ilvl w:val="1"/>
          <w:numId w:val="1"/>
        </w:numPr>
        <w:tabs>
          <w:tab w:val="left" w:pos="836"/>
        </w:tabs>
        <w:ind w:hanging="360"/>
      </w:pPr>
      <w:r>
        <w:t>Develop</w:t>
      </w:r>
      <w:r>
        <w:rPr>
          <w:spacing w:val="-6"/>
        </w:rPr>
        <w:t xml:space="preserve"> </w:t>
      </w:r>
      <w:r>
        <w:t>Technical</w:t>
      </w:r>
      <w:r>
        <w:rPr>
          <w:spacing w:val="-2"/>
        </w:rPr>
        <w:t xml:space="preserve"> </w:t>
      </w:r>
      <w:r>
        <w:t>Data</w:t>
      </w:r>
      <w:r>
        <w:rPr>
          <w:spacing w:val="-3"/>
        </w:rPr>
        <w:t xml:space="preserve"> </w:t>
      </w:r>
      <w:r>
        <w:rPr>
          <w:spacing w:val="-2"/>
        </w:rPr>
        <w:t>Packages</w:t>
      </w:r>
      <w:r w:rsidR="00452C18">
        <w:rPr>
          <w:spacing w:val="-2"/>
        </w:rPr>
        <w:t xml:space="preserve">. </w:t>
      </w:r>
    </w:p>
    <w:p w14:paraId="0B739613" w14:textId="77777777" w:rsidR="00C80840" w:rsidRDefault="00C80840" w:rsidP="00C80840">
      <w:pPr>
        <w:pStyle w:val="ListParagraph"/>
        <w:numPr>
          <w:ilvl w:val="1"/>
          <w:numId w:val="1"/>
        </w:numPr>
        <w:tabs>
          <w:tab w:val="left" w:pos="836"/>
        </w:tabs>
        <w:ind w:hanging="360"/>
      </w:pPr>
      <w:r>
        <w:t>Perform</w:t>
      </w:r>
      <w:r>
        <w:rPr>
          <w:spacing w:val="-3"/>
        </w:rPr>
        <w:t xml:space="preserve"> </w:t>
      </w:r>
      <w:r>
        <w:t>engineering</w:t>
      </w:r>
      <w:r>
        <w:rPr>
          <w:spacing w:val="-4"/>
        </w:rPr>
        <w:t xml:space="preserve"> </w:t>
      </w:r>
      <w:r>
        <w:t>calculations</w:t>
      </w:r>
      <w:r>
        <w:rPr>
          <w:spacing w:val="-6"/>
        </w:rPr>
        <w:t xml:space="preserve"> </w:t>
      </w:r>
      <w:r>
        <w:t>to</w:t>
      </w:r>
      <w:r>
        <w:rPr>
          <w:spacing w:val="-4"/>
        </w:rPr>
        <w:t xml:space="preserve"> </w:t>
      </w:r>
      <w:r>
        <w:t>determine</w:t>
      </w:r>
      <w:r>
        <w:rPr>
          <w:spacing w:val="-6"/>
        </w:rPr>
        <w:t xml:space="preserve"> </w:t>
      </w:r>
      <w:r>
        <w:t>relevant</w:t>
      </w:r>
      <w:r>
        <w:rPr>
          <w:spacing w:val="-5"/>
        </w:rPr>
        <w:t xml:space="preserve"> </w:t>
      </w:r>
      <w:r>
        <w:t>design</w:t>
      </w:r>
      <w:r>
        <w:rPr>
          <w:spacing w:val="-4"/>
        </w:rPr>
        <w:t xml:space="preserve"> </w:t>
      </w:r>
      <w:r>
        <w:t>and</w:t>
      </w:r>
      <w:r>
        <w:rPr>
          <w:spacing w:val="-7"/>
        </w:rPr>
        <w:t xml:space="preserve"> </w:t>
      </w:r>
      <w:r>
        <w:t>performance</w:t>
      </w:r>
      <w:r>
        <w:rPr>
          <w:spacing w:val="-5"/>
        </w:rPr>
        <w:t xml:space="preserve"> </w:t>
      </w:r>
      <w:r>
        <w:rPr>
          <w:spacing w:val="-2"/>
        </w:rPr>
        <w:t>parameters.</w:t>
      </w:r>
    </w:p>
    <w:p w14:paraId="6C511B76" w14:textId="77777777" w:rsidR="00C80840" w:rsidRDefault="00C80840" w:rsidP="00C80840">
      <w:pPr>
        <w:pStyle w:val="ListParagraph"/>
        <w:numPr>
          <w:ilvl w:val="1"/>
          <w:numId w:val="1"/>
        </w:numPr>
        <w:tabs>
          <w:tab w:val="left" w:pos="836"/>
        </w:tabs>
        <w:ind w:hanging="360"/>
      </w:pPr>
      <w:r>
        <w:t>Conduct</w:t>
      </w:r>
      <w:r>
        <w:rPr>
          <w:spacing w:val="-5"/>
        </w:rPr>
        <w:t xml:space="preserve"> </w:t>
      </w:r>
      <w:r>
        <w:t>trade</w:t>
      </w:r>
      <w:r>
        <w:rPr>
          <w:spacing w:val="-5"/>
        </w:rPr>
        <w:t xml:space="preserve"> </w:t>
      </w:r>
      <w:r>
        <w:t>space</w:t>
      </w:r>
      <w:r>
        <w:rPr>
          <w:spacing w:val="-3"/>
        </w:rPr>
        <w:t xml:space="preserve"> </w:t>
      </w:r>
      <w:r>
        <w:t>exploration</w:t>
      </w:r>
      <w:r>
        <w:rPr>
          <w:spacing w:val="-3"/>
        </w:rPr>
        <w:t xml:space="preserve"> </w:t>
      </w:r>
      <w:r>
        <w:rPr>
          <w:spacing w:val="-2"/>
        </w:rPr>
        <w:t>studies.</w:t>
      </w:r>
    </w:p>
    <w:p w14:paraId="7E975F6C" w14:textId="77777777" w:rsidR="00C80840" w:rsidRDefault="00C80840" w:rsidP="00C80840">
      <w:pPr>
        <w:pStyle w:val="ListParagraph"/>
        <w:numPr>
          <w:ilvl w:val="1"/>
          <w:numId w:val="1"/>
        </w:numPr>
        <w:tabs>
          <w:tab w:val="left" w:pos="836"/>
        </w:tabs>
        <w:ind w:hanging="360"/>
      </w:pPr>
      <w:r>
        <w:t>Contribute</w:t>
      </w:r>
      <w:r>
        <w:rPr>
          <w:spacing w:val="-3"/>
        </w:rPr>
        <w:t xml:space="preserve"> </w:t>
      </w:r>
      <w:r>
        <w:t>to</w:t>
      </w:r>
      <w:r>
        <w:rPr>
          <w:spacing w:val="-4"/>
        </w:rPr>
        <w:t xml:space="preserve"> </w:t>
      </w:r>
      <w:r>
        <w:t>the</w:t>
      </w:r>
      <w:r>
        <w:rPr>
          <w:spacing w:val="-3"/>
        </w:rPr>
        <w:t xml:space="preserve"> </w:t>
      </w:r>
      <w:r>
        <w:t>development</w:t>
      </w:r>
      <w:r>
        <w:rPr>
          <w:spacing w:val="-2"/>
        </w:rPr>
        <w:t xml:space="preserve"> </w:t>
      </w:r>
      <w:r>
        <w:t>of</w:t>
      </w:r>
      <w:r>
        <w:rPr>
          <w:spacing w:val="-2"/>
        </w:rPr>
        <w:t xml:space="preserve"> </w:t>
      </w:r>
      <w:r>
        <w:t>design</w:t>
      </w:r>
      <w:r>
        <w:rPr>
          <w:spacing w:val="-5"/>
        </w:rPr>
        <w:t xml:space="preserve"> </w:t>
      </w:r>
      <w:r>
        <w:rPr>
          <w:spacing w:val="-2"/>
        </w:rPr>
        <w:t>specifications.</w:t>
      </w:r>
    </w:p>
    <w:p w14:paraId="10349F42" w14:textId="77777777" w:rsidR="00C80840" w:rsidRDefault="00C80840" w:rsidP="00C80840">
      <w:pPr>
        <w:pStyle w:val="ListParagraph"/>
        <w:numPr>
          <w:ilvl w:val="1"/>
          <w:numId w:val="1"/>
        </w:numPr>
        <w:tabs>
          <w:tab w:val="left" w:pos="836"/>
        </w:tabs>
        <w:ind w:hanging="360"/>
      </w:pPr>
      <w:r>
        <w:t>Detailed</w:t>
      </w:r>
      <w:r>
        <w:rPr>
          <w:spacing w:val="-8"/>
        </w:rPr>
        <w:t xml:space="preserve"> </w:t>
      </w:r>
      <w:r>
        <w:t>Conceptual</w:t>
      </w:r>
      <w:r>
        <w:rPr>
          <w:spacing w:val="-3"/>
        </w:rPr>
        <w:t xml:space="preserve"> </w:t>
      </w:r>
      <w:r>
        <w:t>Design</w:t>
      </w:r>
      <w:r>
        <w:rPr>
          <w:spacing w:val="-4"/>
        </w:rPr>
        <w:t xml:space="preserve"> </w:t>
      </w:r>
      <w:r>
        <w:rPr>
          <w:spacing w:val="-2"/>
        </w:rPr>
        <w:t>capabilities.</w:t>
      </w:r>
    </w:p>
    <w:p w14:paraId="4DCE658B" w14:textId="77777777" w:rsidR="00C80840" w:rsidRDefault="00C80840" w:rsidP="00C80840">
      <w:pPr>
        <w:pStyle w:val="ListParagraph"/>
        <w:numPr>
          <w:ilvl w:val="1"/>
          <w:numId w:val="1"/>
        </w:numPr>
        <w:tabs>
          <w:tab w:val="left" w:pos="836"/>
        </w:tabs>
        <w:ind w:hanging="360"/>
      </w:pPr>
      <w:r>
        <w:t>Set</w:t>
      </w:r>
      <w:r>
        <w:rPr>
          <w:spacing w:val="-2"/>
        </w:rPr>
        <w:t xml:space="preserve"> </w:t>
      </w:r>
      <w:r>
        <w:t>up</w:t>
      </w:r>
      <w:r>
        <w:rPr>
          <w:spacing w:val="-6"/>
        </w:rPr>
        <w:t xml:space="preserve"> </w:t>
      </w:r>
      <w:r>
        <w:t>and</w:t>
      </w:r>
      <w:r>
        <w:rPr>
          <w:spacing w:val="-3"/>
        </w:rPr>
        <w:t xml:space="preserve"> </w:t>
      </w:r>
      <w:r>
        <w:t>execute</w:t>
      </w:r>
      <w:r>
        <w:rPr>
          <w:spacing w:val="-5"/>
        </w:rPr>
        <w:t xml:space="preserve"> </w:t>
      </w:r>
      <w:r>
        <w:t>complex</w:t>
      </w:r>
      <w:r>
        <w:rPr>
          <w:spacing w:val="-3"/>
        </w:rPr>
        <w:t xml:space="preserve"> </w:t>
      </w:r>
      <w:r>
        <w:t>numerical</w:t>
      </w:r>
      <w:r>
        <w:rPr>
          <w:spacing w:val="-2"/>
        </w:rPr>
        <w:t xml:space="preserve"> </w:t>
      </w:r>
      <w:r>
        <w:t>analyses</w:t>
      </w:r>
      <w:r>
        <w:rPr>
          <w:spacing w:val="-5"/>
        </w:rPr>
        <w:t xml:space="preserve"> </w:t>
      </w:r>
      <w:r>
        <w:t>to</w:t>
      </w:r>
      <w:r>
        <w:rPr>
          <w:spacing w:val="-3"/>
        </w:rPr>
        <w:t xml:space="preserve"> </w:t>
      </w:r>
      <w:r>
        <w:t>answer</w:t>
      </w:r>
      <w:r>
        <w:rPr>
          <w:spacing w:val="-2"/>
        </w:rPr>
        <w:t xml:space="preserve"> </w:t>
      </w:r>
      <w:r>
        <w:t>research</w:t>
      </w:r>
      <w:r>
        <w:rPr>
          <w:spacing w:val="-5"/>
        </w:rPr>
        <w:t xml:space="preserve"> </w:t>
      </w:r>
      <w:r>
        <w:rPr>
          <w:spacing w:val="-2"/>
        </w:rPr>
        <w:t>questions.</w:t>
      </w:r>
    </w:p>
    <w:p w14:paraId="021A52AD" w14:textId="77777777" w:rsidR="00C80840" w:rsidRDefault="00C80840" w:rsidP="00C80840">
      <w:pPr>
        <w:pStyle w:val="ListParagraph"/>
        <w:numPr>
          <w:ilvl w:val="1"/>
          <w:numId w:val="1"/>
        </w:numPr>
        <w:tabs>
          <w:tab w:val="left" w:pos="836"/>
        </w:tabs>
        <w:ind w:hanging="360"/>
      </w:pPr>
      <w:r>
        <w:t>Contribute</w:t>
      </w:r>
      <w:r>
        <w:rPr>
          <w:spacing w:val="-6"/>
        </w:rPr>
        <w:t xml:space="preserve"> </w:t>
      </w:r>
      <w:r>
        <w:t>to</w:t>
      </w:r>
      <w:r>
        <w:rPr>
          <w:spacing w:val="-4"/>
        </w:rPr>
        <w:t xml:space="preserve"> </w:t>
      </w:r>
      <w:r>
        <w:t>the</w:t>
      </w:r>
      <w:r>
        <w:rPr>
          <w:spacing w:val="-4"/>
        </w:rPr>
        <w:t xml:space="preserve"> </w:t>
      </w:r>
      <w:r>
        <w:t>development</w:t>
      </w:r>
      <w:r>
        <w:rPr>
          <w:spacing w:val="-4"/>
        </w:rPr>
        <w:t xml:space="preserve"> </w:t>
      </w:r>
      <w:r>
        <w:t>of</w:t>
      </w:r>
      <w:r>
        <w:rPr>
          <w:spacing w:val="-3"/>
        </w:rPr>
        <w:t xml:space="preserve"> </w:t>
      </w:r>
      <w:r>
        <w:t>custom</w:t>
      </w:r>
      <w:r>
        <w:rPr>
          <w:spacing w:val="-3"/>
        </w:rPr>
        <w:t xml:space="preserve"> </w:t>
      </w:r>
      <w:r>
        <w:t>solutions</w:t>
      </w:r>
      <w:r>
        <w:rPr>
          <w:spacing w:val="-4"/>
        </w:rPr>
        <w:t xml:space="preserve"> </w:t>
      </w:r>
      <w:r>
        <w:t>within</w:t>
      </w:r>
      <w:r>
        <w:rPr>
          <w:spacing w:val="-4"/>
        </w:rPr>
        <w:t xml:space="preserve"> </w:t>
      </w:r>
      <w:r>
        <w:t>existing</w:t>
      </w:r>
      <w:r>
        <w:rPr>
          <w:spacing w:val="-4"/>
        </w:rPr>
        <w:t xml:space="preserve"> </w:t>
      </w:r>
      <w:r>
        <w:t>modeling</w:t>
      </w:r>
      <w:r>
        <w:rPr>
          <w:spacing w:val="-6"/>
        </w:rPr>
        <w:t xml:space="preserve"> </w:t>
      </w:r>
      <w:r>
        <w:rPr>
          <w:spacing w:val="-2"/>
        </w:rPr>
        <w:t>frameworks.</w:t>
      </w:r>
    </w:p>
    <w:p w14:paraId="46E26DC5" w14:textId="77777777" w:rsidR="00C80840" w:rsidRDefault="00C80840" w:rsidP="00C80840">
      <w:pPr>
        <w:pStyle w:val="ListParagraph"/>
        <w:numPr>
          <w:ilvl w:val="1"/>
          <w:numId w:val="1"/>
        </w:numPr>
        <w:tabs>
          <w:tab w:val="left" w:pos="837"/>
        </w:tabs>
        <w:ind w:left="837" w:hanging="360"/>
      </w:pPr>
      <w:r>
        <w:t>Experience</w:t>
      </w:r>
      <w:r>
        <w:rPr>
          <w:spacing w:val="-4"/>
        </w:rPr>
        <w:t xml:space="preserve"> </w:t>
      </w:r>
      <w:r>
        <w:t>with</w:t>
      </w:r>
      <w:r>
        <w:rPr>
          <w:spacing w:val="-4"/>
        </w:rPr>
        <w:t xml:space="preserve"> </w:t>
      </w:r>
      <w:r>
        <w:t>programming</w:t>
      </w:r>
      <w:r>
        <w:rPr>
          <w:spacing w:val="-4"/>
        </w:rPr>
        <w:t xml:space="preserve"> </w:t>
      </w:r>
      <w:r>
        <w:t>languages</w:t>
      </w:r>
      <w:r>
        <w:rPr>
          <w:spacing w:val="-6"/>
        </w:rPr>
        <w:t xml:space="preserve"> </w:t>
      </w:r>
      <w:r>
        <w:t>such</w:t>
      </w:r>
      <w:r>
        <w:rPr>
          <w:spacing w:val="-6"/>
        </w:rPr>
        <w:t xml:space="preserve"> </w:t>
      </w:r>
      <w:r>
        <w:t>as</w:t>
      </w:r>
      <w:r>
        <w:rPr>
          <w:spacing w:val="-4"/>
        </w:rPr>
        <w:t xml:space="preserve"> </w:t>
      </w:r>
      <w:r>
        <w:t>Python,</w:t>
      </w:r>
      <w:r>
        <w:rPr>
          <w:spacing w:val="-4"/>
        </w:rPr>
        <w:t xml:space="preserve"> </w:t>
      </w:r>
      <w:r>
        <w:t>MATLAB,</w:t>
      </w:r>
      <w:r>
        <w:rPr>
          <w:spacing w:val="-4"/>
        </w:rPr>
        <w:t xml:space="preserve"> </w:t>
      </w:r>
      <w:r>
        <w:t>C++,</w:t>
      </w:r>
      <w:r>
        <w:rPr>
          <w:spacing w:val="-6"/>
        </w:rPr>
        <w:t xml:space="preserve"> </w:t>
      </w:r>
      <w:r>
        <w:rPr>
          <w:spacing w:val="-4"/>
        </w:rPr>
        <w:t>etc.</w:t>
      </w:r>
    </w:p>
    <w:p w14:paraId="7799FDE0" w14:textId="77777777" w:rsidR="00C80840" w:rsidRDefault="00C80840" w:rsidP="00C80840">
      <w:pPr>
        <w:pStyle w:val="ListParagraph"/>
        <w:numPr>
          <w:ilvl w:val="1"/>
          <w:numId w:val="1"/>
        </w:numPr>
        <w:tabs>
          <w:tab w:val="left" w:pos="836"/>
        </w:tabs>
        <w:spacing w:line="240" w:lineRule="auto"/>
        <w:ind w:right="1066" w:hanging="360"/>
      </w:pPr>
      <w:r>
        <w:t>Significantly</w:t>
      </w:r>
      <w:r>
        <w:rPr>
          <w:spacing w:val="-5"/>
        </w:rPr>
        <w:t xml:space="preserve"> </w:t>
      </w:r>
      <w:r>
        <w:t>contribute</w:t>
      </w:r>
      <w:r>
        <w:rPr>
          <w:spacing w:val="-2"/>
        </w:rPr>
        <w:t xml:space="preserve"> </w:t>
      </w:r>
      <w:r>
        <w:t>to</w:t>
      </w:r>
      <w:r>
        <w:rPr>
          <w:spacing w:val="-2"/>
        </w:rPr>
        <w:t xml:space="preserve"> </w:t>
      </w:r>
      <w:r>
        <w:t>the</w:t>
      </w:r>
      <w:r>
        <w:rPr>
          <w:spacing w:val="-2"/>
        </w:rPr>
        <w:t xml:space="preserve"> </w:t>
      </w:r>
      <w:r>
        <w:t>development</w:t>
      </w:r>
      <w:r>
        <w:rPr>
          <w:spacing w:val="-1"/>
        </w:rPr>
        <w:t xml:space="preserve"> </w:t>
      </w:r>
      <w:r>
        <w:t>of</w:t>
      </w:r>
      <w:r>
        <w:rPr>
          <w:spacing w:val="-1"/>
        </w:rPr>
        <w:t xml:space="preserve"> </w:t>
      </w:r>
      <w:r>
        <w:t>new</w:t>
      </w:r>
      <w:r>
        <w:rPr>
          <w:spacing w:val="-6"/>
        </w:rPr>
        <w:t xml:space="preserve"> </w:t>
      </w:r>
      <w:r>
        <w:t>libraries</w:t>
      </w:r>
      <w:r>
        <w:rPr>
          <w:spacing w:val="-4"/>
        </w:rPr>
        <w:t xml:space="preserve"> </w:t>
      </w:r>
      <w:r>
        <w:t>to</w:t>
      </w:r>
      <w:r>
        <w:rPr>
          <w:spacing w:val="-2"/>
        </w:rPr>
        <w:t xml:space="preserve"> </w:t>
      </w:r>
      <w:r>
        <w:t>solve</w:t>
      </w:r>
      <w:r>
        <w:rPr>
          <w:spacing w:val="-4"/>
        </w:rPr>
        <w:t xml:space="preserve"> </w:t>
      </w:r>
      <w:r>
        <w:t>engineering</w:t>
      </w:r>
      <w:r>
        <w:rPr>
          <w:spacing w:val="-2"/>
        </w:rPr>
        <w:t xml:space="preserve"> </w:t>
      </w:r>
      <w:r>
        <w:t>and</w:t>
      </w:r>
      <w:r>
        <w:rPr>
          <w:spacing w:val="-2"/>
        </w:rPr>
        <w:t xml:space="preserve"> </w:t>
      </w:r>
      <w:r>
        <w:t>data</w:t>
      </w:r>
      <w:r>
        <w:rPr>
          <w:spacing w:val="-2"/>
        </w:rPr>
        <w:t xml:space="preserve"> </w:t>
      </w:r>
      <w:r>
        <w:t>analysis. research problems.</w:t>
      </w:r>
    </w:p>
    <w:p w14:paraId="69AD6D03" w14:textId="77777777" w:rsidR="00C80840" w:rsidRDefault="00C80840" w:rsidP="00C80840">
      <w:pPr>
        <w:pStyle w:val="ListParagraph"/>
        <w:numPr>
          <w:ilvl w:val="1"/>
          <w:numId w:val="1"/>
        </w:numPr>
        <w:tabs>
          <w:tab w:val="left" w:pos="837"/>
        </w:tabs>
        <w:ind w:left="837" w:hanging="360"/>
      </w:pPr>
      <w:r>
        <w:t>Conduct</w:t>
      </w:r>
      <w:r>
        <w:rPr>
          <w:spacing w:val="-6"/>
        </w:rPr>
        <w:t xml:space="preserve"> </w:t>
      </w:r>
      <w:r>
        <w:t>literature</w:t>
      </w:r>
      <w:r>
        <w:rPr>
          <w:spacing w:val="-3"/>
        </w:rPr>
        <w:t xml:space="preserve"> </w:t>
      </w:r>
      <w:r>
        <w:t>reviews</w:t>
      </w:r>
      <w:r>
        <w:rPr>
          <w:spacing w:val="-3"/>
        </w:rPr>
        <w:t xml:space="preserve"> </w:t>
      </w:r>
      <w:r>
        <w:t>to</w:t>
      </w:r>
      <w:r>
        <w:rPr>
          <w:spacing w:val="-4"/>
        </w:rPr>
        <w:t xml:space="preserve"> </w:t>
      </w:r>
      <w:r>
        <w:t>extract</w:t>
      </w:r>
      <w:r>
        <w:rPr>
          <w:spacing w:val="-2"/>
        </w:rPr>
        <w:t xml:space="preserve"> </w:t>
      </w:r>
      <w:r>
        <w:t>information</w:t>
      </w:r>
      <w:r>
        <w:rPr>
          <w:spacing w:val="-6"/>
        </w:rPr>
        <w:t xml:space="preserve"> </w:t>
      </w:r>
      <w:r>
        <w:t>to</w:t>
      </w:r>
      <w:r>
        <w:rPr>
          <w:spacing w:val="-3"/>
        </w:rPr>
        <w:t xml:space="preserve"> </w:t>
      </w:r>
      <w:r>
        <w:t>determine</w:t>
      </w:r>
      <w:r>
        <w:rPr>
          <w:spacing w:val="-6"/>
        </w:rPr>
        <w:t xml:space="preserve"> </w:t>
      </w:r>
      <w:r>
        <w:t>gaps</w:t>
      </w:r>
      <w:r>
        <w:rPr>
          <w:spacing w:val="-3"/>
        </w:rPr>
        <w:t xml:space="preserve"> </w:t>
      </w:r>
      <w:r>
        <w:t>and</w:t>
      </w:r>
      <w:r>
        <w:rPr>
          <w:spacing w:val="-3"/>
        </w:rPr>
        <w:t xml:space="preserve"> </w:t>
      </w:r>
      <w:r>
        <w:t>opportunities</w:t>
      </w:r>
      <w:r>
        <w:rPr>
          <w:spacing w:val="-5"/>
        </w:rPr>
        <w:t xml:space="preserve"> </w:t>
      </w:r>
      <w:r>
        <w:t>for</w:t>
      </w:r>
      <w:r>
        <w:rPr>
          <w:spacing w:val="-5"/>
        </w:rPr>
        <w:t xml:space="preserve"> </w:t>
      </w:r>
      <w:r>
        <w:rPr>
          <w:spacing w:val="-2"/>
        </w:rPr>
        <w:t>research.</w:t>
      </w:r>
    </w:p>
    <w:p w14:paraId="3D3C08FF" w14:textId="77777777" w:rsidR="00C80840" w:rsidRDefault="00C80840" w:rsidP="00C80840">
      <w:pPr>
        <w:pStyle w:val="ListParagraph"/>
        <w:numPr>
          <w:ilvl w:val="1"/>
          <w:numId w:val="1"/>
        </w:numPr>
        <w:tabs>
          <w:tab w:val="left" w:pos="837"/>
        </w:tabs>
        <w:spacing w:line="240" w:lineRule="auto"/>
        <w:ind w:left="837" w:right="1028"/>
      </w:pPr>
      <w:r>
        <w:t>Develop</w:t>
      </w:r>
      <w:r>
        <w:rPr>
          <w:spacing w:val="-5"/>
        </w:rPr>
        <w:t xml:space="preserve"> </w:t>
      </w:r>
      <w:r>
        <w:t>thesis</w:t>
      </w:r>
      <w:r>
        <w:rPr>
          <w:spacing w:val="-2"/>
        </w:rPr>
        <w:t xml:space="preserve"> </w:t>
      </w:r>
      <w:r>
        <w:t>to</w:t>
      </w:r>
      <w:r>
        <w:rPr>
          <w:spacing w:val="-5"/>
        </w:rPr>
        <w:t xml:space="preserve"> </w:t>
      </w:r>
      <w:r>
        <w:t>explain</w:t>
      </w:r>
      <w:r>
        <w:rPr>
          <w:spacing w:val="-2"/>
        </w:rPr>
        <w:t xml:space="preserve"> </w:t>
      </w:r>
      <w:r>
        <w:t>observed</w:t>
      </w:r>
      <w:r>
        <w:rPr>
          <w:spacing w:val="-2"/>
        </w:rPr>
        <w:t xml:space="preserve"> </w:t>
      </w:r>
      <w:r>
        <w:t>phenomena</w:t>
      </w:r>
      <w:r>
        <w:rPr>
          <w:spacing w:val="-5"/>
        </w:rPr>
        <w:t xml:space="preserve"> </w:t>
      </w:r>
      <w:r>
        <w:t>and</w:t>
      </w:r>
      <w:r>
        <w:rPr>
          <w:spacing w:val="-5"/>
        </w:rPr>
        <w:t xml:space="preserve"> </w:t>
      </w:r>
      <w:r>
        <w:t>corresponding</w:t>
      </w:r>
      <w:r>
        <w:rPr>
          <w:spacing w:val="-5"/>
        </w:rPr>
        <w:t xml:space="preserve"> </w:t>
      </w:r>
      <w:r>
        <w:t>research</w:t>
      </w:r>
      <w:r>
        <w:rPr>
          <w:spacing w:val="-2"/>
        </w:rPr>
        <w:t xml:space="preserve"> </w:t>
      </w:r>
      <w:r>
        <w:t>plans</w:t>
      </w:r>
      <w:r>
        <w:rPr>
          <w:spacing w:val="-4"/>
        </w:rPr>
        <w:t xml:space="preserve"> </w:t>
      </w:r>
      <w:r>
        <w:t>to</w:t>
      </w:r>
      <w:r>
        <w:rPr>
          <w:spacing w:val="-2"/>
        </w:rPr>
        <w:t xml:space="preserve"> </w:t>
      </w:r>
      <w:r>
        <w:t>investigate</w:t>
      </w:r>
      <w:r>
        <w:rPr>
          <w:spacing w:val="-2"/>
        </w:rPr>
        <w:t xml:space="preserve"> </w:t>
      </w:r>
      <w:r>
        <w:t>and test them.</w:t>
      </w:r>
    </w:p>
    <w:p w14:paraId="4331F09C" w14:textId="77777777" w:rsidR="00C80840" w:rsidRDefault="00C80840" w:rsidP="00C80840">
      <w:pPr>
        <w:pStyle w:val="ListParagraph"/>
        <w:numPr>
          <w:ilvl w:val="1"/>
          <w:numId w:val="1"/>
        </w:numPr>
        <w:tabs>
          <w:tab w:val="left" w:pos="837"/>
        </w:tabs>
        <w:spacing w:line="267" w:lineRule="exact"/>
        <w:ind w:left="837" w:hanging="360"/>
      </w:pPr>
      <w:r>
        <w:t>Develop</w:t>
      </w:r>
      <w:r>
        <w:rPr>
          <w:spacing w:val="-6"/>
        </w:rPr>
        <w:t xml:space="preserve"> </w:t>
      </w:r>
      <w:r>
        <w:t>and</w:t>
      </w:r>
      <w:r>
        <w:rPr>
          <w:spacing w:val="-6"/>
        </w:rPr>
        <w:t xml:space="preserve"> </w:t>
      </w:r>
      <w:r>
        <w:t>justify</w:t>
      </w:r>
      <w:r>
        <w:rPr>
          <w:spacing w:val="-6"/>
        </w:rPr>
        <w:t xml:space="preserve"> </w:t>
      </w:r>
      <w:r>
        <w:t>research</w:t>
      </w:r>
      <w:r>
        <w:rPr>
          <w:spacing w:val="-3"/>
        </w:rPr>
        <w:t xml:space="preserve"> </w:t>
      </w:r>
      <w:r>
        <w:t>assumptions</w:t>
      </w:r>
      <w:r>
        <w:rPr>
          <w:spacing w:val="-3"/>
        </w:rPr>
        <w:t xml:space="preserve"> </w:t>
      </w:r>
      <w:r>
        <w:t>and</w:t>
      </w:r>
      <w:r>
        <w:rPr>
          <w:spacing w:val="-3"/>
        </w:rPr>
        <w:t xml:space="preserve"> </w:t>
      </w:r>
      <w:r>
        <w:rPr>
          <w:spacing w:val="-2"/>
        </w:rPr>
        <w:t>constraints.</w:t>
      </w:r>
    </w:p>
    <w:p w14:paraId="6DE85F92" w14:textId="77777777" w:rsidR="00C80840" w:rsidRDefault="00C80840" w:rsidP="00C80840">
      <w:pPr>
        <w:pStyle w:val="ListParagraph"/>
        <w:numPr>
          <w:ilvl w:val="1"/>
          <w:numId w:val="1"/>
        </w:numPr>
        <w:tabs>
          <w:tab w:val="left" w:pos="837"/>
        </w:tabs>
        <w:ind w:left="837" w:hanging="360"/>
      </w:pPr>
      <w:r>
        <w:t>Contribute</w:t>
      </w:r>
      <w:r>
        <w:rPr>
          <w:spacing w:val="-4"/>
        </w:rPr>
        <w:t xml:space="preserve"> </w:t>
      </w:r>
      <w:r>
        <w:t>to</w:t>
      </w:r>
      <w:r>
        <w:rPr>
          <w:spacing w:val="-3"/>
        </w:rPr>
        <w:t xml:space="preserve"> </w:t>
      </w:r>
      <w:r>
        <w:t>the</w:t>
      </w:r>
      <w:r>
        <w:rPr>
          <w:spacing w:val="-3"/>
        </w:rPr>
        <w:t xml:space="preserve"> </w:t>
      </w:r>
      <w:r>
        <w:t>development</w:t>
      </w:r>
      <w:r>
        <w:rPr>
          <w:spacing w:val="-2"/>
        </w:rPr>
        <w:t xml:space="preserve"> </w:t>
      </w:r>
      <w:r>
        <w:t>of</w:t>
      </w:r>
      <w:r>
        <w:rPr>
          <w:spacing w:val="-2"/>
        </w:rPr>
        <w:t xml:space="preserve"> </w:t>
      </w:r>
      <w:r>
        <w:t>task</w:t>
      </w:r>
      <w:r>
        <w:rPr>
          <w:spacing w:val="-6"/>
        </w:rPr>
        <w:t xml:space="preserve"> </w:t>
      </w:r>
      <w:r>
        <w:t>and</w:t>
      </w:r>
      <w:r>
        <w:rPr>
          <w:spacing w:val="-3"/>
        </w:rPr>
        <w:t xml:space="preserve"> </w:t>
      </w:r>
      <w:r>
        <w:t>resource</w:t>
      </w:r>
      <w:r>
        <w:rPr>
          <w:spacing w:val="-4"/>
        </w:rPr>
        <w:t xml:space="preserve"> </w:t>
      </w:r>
      <w:r>
        <w:rPr>
          <w:spacing w:val="-2"/>
        </w:rPr>
        <w:t>planning.</w:t>
      </w:r>
    </w:p>
    <w:p w14:paraId="06A74826" w14:textId="77777777" w:rsidR="00C80840" w:rsidRDefault="00C80840" w:rsidP="00C80840">
      <w:pPr>
        <w:pStyle w:val="ListParagraph"/>
        <w:numPr>
          <w:ilvl w:val="1"/>
          <w:numId w:val="1"/>
        </w:numPr>
        <w:tabs>
          <w:tab w:val="left" w:pos="837"/>
        </w:tabs>
        <w:ind w:left="837" w:hanging="360"/>
      </w:pPr>
      <w:r>
        <w:t>Contribute</w:t>
      </w:r>
      <w:r>
        <w:rPr>
          <w:spacing w:val="-4"/>
        </w:rPr>
        <w:t xml:space="preserve"> </w:t>
      </w:r>
      <w:r>
        <w:t>to</w:t>
      </w:r>
      <w:r>
        <w:rPr>
          <w:spacing w:val="-4"/>
        </w:rPr>
        <w:t xml:space="preserve"> </w:t>
      </w:r>
      <w:r>
        <w:t>the</w:t>
      </w:r>
      <w:r>
        <w:rPr>
          <w:spacing w:val="-4"/>
        </w:rPr>
        <w:t xml:space="preserve"> </w:t>
      </w:r>
      <w:r>
        <w:t>development</w:t>
      </w:r>
      <w:r>
        <w:rPr>
          <w:spacing w:val="-2"/>
        </w:rPr>
        <w:t xml:space="preserve"> </w:t>
      </w:r>
      <w:r>
        <w:t>of</w:t>
      </w:r>
      <w:r>
        <w:rPr>
          <w:spacing w:val="-3"/>
        </w:rPr>
        <w:t xml:space="preserve"> </w:t>
      </w:r>
      <w:r>
        <w:t>research</w:t>
      </w:r>
      <w:r>
        <w:rPr>
          <w:spacing w:val="-6"/>
        </w:rPr>
        <w:t xml:space="preserve"> </w:t>
      </w:r>
      <w:r>
        <w:rPr>
          <w:spacing w:val="-2"/>
        </w:rPr>
        <w:t>proposals.</w:t>
      </w:r>
    </w:p>
    <w:p w14:paraId="5A8780B1" w14:textId="77777777" w:rsidR="00C80840" w:rsidRDefault="00C80840" w:rsidP="00C80840">
      <w:pPr>
        <w:pStyle w:val="ListParagraph"/>
        <w:numPr>
          <w:ilvl w:val="1"/>
          <w:numId w:val="1"/>
        </w:numPr>
        <w:tabs>
          <w:tab w:val="left" w:pos="837"/>
        </w:tabs>
        <w:ind w:left="837" w:hanging="360"/>
      </w:pPr>
      <w:r>
        <w:t>Develop</w:t>
      </w:r>
      <w:r>
        <w:rPr>
          <w:spacing w:val="-9"/>
        </w:rPr>
        <w:t xml:space="preserve"> </w:t>
      </w:r>
      <w:r>
        <w:t>invention</w:t>
      </w:r>
      <w:r>
        <w:rPr>
          <w:spacing w:val="-5"/>
        </w:rPr>
        <w:t xml:space="preserve"> </w:t>
      </w:r>
      <w:r>
        <w:t>disclosures</w:t>
      </w:r>
      <w:r>
        <w:rPr>
          <w:spacing w:val="-4"/>
        </w:rPr>
        <w:t xml:space="preserve"> </w:t>
      </w:r>
      <w:r>
        <w:t>and</w:t>
      </w:r>
      <w:r>
        <w:rPr>
          <w:spacing w:val="-4"/>
        </w:rPr>
        <w:t xml:space="preserve"> </w:t>
      </w:r>
      <w:r>
        <w:t>patent</w:t>
      </w:r>
      <w:r>
        <w:rPr>
          <w:spacing w:val="-3"/>
        </w:rPr>
        <w:t xml:space="preserve"> </w:t>
      </w:r>
      <w:r>
        <w:t>applications</w:t>
      </w:r>
      <w:r>
        <w:rPr>
          <w:spacing w:val="-6"/>
        </w:rPr>
        <w:t xml:space="preserve"> </w:t>
      </w:r>
      <w:r>
        <w:t>for</w:t>
      </w:r>
      <w:r>
        <w:rPr>
          <w:spacing w:val="-3"/>
        </w:rPr>
        <w:t xml:space="preserve"> </w:t>
      </w:r>
      <w:r>
        <w:t>novel</w:t>
      </w:r>
      <w:r>
        <w:rPr>
          <w:spacing w:val="-3"/>
        </w:rPr>
        <w:t xml:space="preserve"> </w:t>
      </w:r>
      <w:r>
        <w:rPr>
          <w:spacing w:val="-2"/>
        </w:rPr>
        <w:t>technologies.</w:t>
      </w:r>
    </w:p>
    <w:p w14:paraId="1B60EA8F" w14:textId="77777777" w:rsidR="00C80840" w:rsidRDefault="00C80840" w:rsidP="00C80840">
      <w:pPr>
        <w:pStyle w:val="ListParagraph"/>
        <w:numPr>
          <w:ilvl w:val="1"/>
          <w:numId w:val="1"/>
        </w:numPr>
        <w:tabs>
          <w:tab w:val="left" w:pos="838"/>
        </w:tabs>
        <w:spacing w:line="240" w:lineRule="auto"/>
        <w:ind w:left="838" w:right="1127"/>
      </w:pPr>
      <w:r>
        <w:t>Independently</w:t>
      </w:r>
      <w:r>
        <w:rPr>
          <w:spacing w:val="-3"/>
        </w:rPr>
        <w:t xml:space="preserve"> </w:t>
      </w:r>
      <w:r>
        <w:t>write</w:t>
      </w:r>
      <w:r>
        <w:rPr>
          <w:spacing w:val="-5"/>
        </w:rPr>
        <w:t xml:space="preserve"> </w:t>
      </w:r>
      <w:r>
        <w:t>technical</w:t>
      </w:r>
      <w:r>
        <w:rPr>
          <w:spacing w:val="-2"/>
        </w:rPr>
        <w:t xml:space="preserve"> </w:t>
      </w:r>
      <w:r>
        <w:t>reports</w:t>
      </w:r>
      <w:r>
        <w:rPr>
          <w:spacing w:val="-5"/>
        </w:rPr>
        <w:t xml:space="preserve"> </w:t>
      </w:r>
      <w:r>
        <w:t>and</w:t>
      </w:r>
      <w:r>
        <w:rPr>
          <w:spacing w:val="-3"/>
        </w:rPr>
        <w:t xml:space="preserve"> </w:t>
      </w:r>
      <w:r>
        <w:t>progress</w:t>
      </w:r>
      <w:r>
        <w:rPr>
          <w:spacing w:val="-3"/>
        </w:rPr>
        <w:t xml:space="preserve"> </w:t>
      </w:r>
      <w:r>
        <w:t>updates</w:t>
      </w:r>
      <w:r>
        <w:rPr>
          <w:spacing w:val="-5"/>
        </w:rPr>
        <w:t xml:space="preserve"> </w:t>
      </w:r>
      <w:r>
        <w:t>and</w:t>
      </w:r>
      <w:r>
        <w:rPr>
          <w:spacing w:val="-3"/>
        </w:rPr>
        <w:t xml:space="preserve"> </w:t>
      </w:r>
      <w:r>
        <w:t>present</w:t>
      </w:r>
      <w:r>
        <w:rPr>
          <w:spacing w:val="-2"/>
        </w:rPr>
        <w:t xml:space="preserve"> </w:t>
      </w:r>
      <w:r>
        <w:t>results</w:t>
      </w:r>
      <w:r>
        <w:rPr>
          <w:spacing w:val="-5"/>
        </w:rPr>
        <w:t xml:space="preserve"> </w:t>
      </w:r>
      <w:r>
        <w:t>to</w:t>
      </w:r>
      <w:r>
        <w:rPr>
          <w:spacing w:val="-6"/>
        </w:rPr>
        <w:t xml:space="preserve"> </w:t>
      </w:r>
      <w:r>
        <w:t>research</w:t>
      </w:r>
      <w:r>
        <w:rPr>
          <w:spacing w:val="-3"/>
        </w:rPr>
        <w:t xml:space="preserve"> </w:t>
      </w:r>
      <w:r>
        <w:t>partners and stakeholders.</w:t>
      </w:r>
    </w:p>
    <w:p w14:paraId="701324C5" w14:textId="5C9DDD1D" w:rsidR="00C80840" w:rsidRDefault="00C80840" w:rsidP="00C80840">
      <w:pPr>
        <w:pStyle w:val="ListParagraph"/>
        <w:numPr>
          <w:ilvl w:val="1"/>
          <w:numId w:val="1"/>
        </w:numPr>
        <w:tabs>
          <w:tab w:val="left" w:pos="838"/>
        </w:tabs>
        <w:spacing w:line="267" w:lineRule="exact"/>
        <w:ind w:left="838" w:hanging="360"/>
      </w:pPr>
      <w:r>
        <w:t>Draft</w:t>
      </w:r>
      <w:r>
        <w:rPr>
          <w:spacing w:val="-4"/>
        </w:rPr>
        <w:t xml:space="preserve"> </w:t>
      </w:r>
      <w:r>
        <w:t>conference</w:t>
      </w:r>
      <w:r>
        <w:rPr>
          <w:spacing w:val="-4"/>
        </w:rPr>
        <w:t xml:space="preserve"> </w:t>
      </w:r>
      <w:r>
        <w:t>and</w:t>
      </w:r>
      <w:r>
        <w:rPr>
          <w:spacing w:val="-6"/>
        </w:rPr>
        <w:t xml:space="preserve"> </w:t>
      </w:r>
      <w:r>
        <w:t>journal</w:t>
      </w:r>
      <w:r>
        <w:rPr>
          <w:spacing w:val="-3"/>
        </w:rPr>
        <w:t xml:space="preserve"> </w:t>
      </w:r>
      <w:r>
        <w:rPr>
          <w:spacing w:val="-2"/>
        </w:rPr>
        <w:t>papers</w:t>
      </w:r>
      <w:r w:rsidR="00452C18">
        <w:rPr>
          <w:spacing w:val="-2"/>
        </w:rPr>
        <w:t xml:space="preserve">. </w:t>
      </w:r>
    </w:p>
    <w:p w14:paraId="29769BF1" w14:textId="24B9A55C" w:rsidR="00C80840" w:rsidRDefault="00C80840" w:rsidP="00C80840">
      <w:pPr>
        <w:pStyle w:val="ListParagraph"/>
        <w:numPr>
          <w:ilvl w:val="1"/>
          <w:numId w:val="1"/>
        </w:numPr>
        <w:tabs>
          <w:tab w:val="left" w:pos="838"/>
        </w:tabs>
        <w:ind w:left="838" w:hanging="360"/>
      </w:pPr>
      <w:r>
        <w:t>Develop</w:t>
      </w:r>
      <w:r>
        <w:rPr>
          <w:spacing w:val="-7"/>
        </w:rPr>
        <w:t xml:space="preserve"> </w:t>
      </w:r>
      <w:r>
        <w:t>Standard</w:t>
      </w:r>
      <w:r>
        <w:rPr>
          <w:spacing w:val="-4"/>
        </w:rPr>
        <w:t xml:space="preserve"> </w:t>
      </w:r>
      <w:r>
        <w:t>Work</w:t>
      </w:r>
      <w:r>
        <w:rPr>
          <w:spacing w:val="-4"/>
        </w:rPr>
        <w:t xml:space="preserve"> </w:t>
      </w:r>
      <w:r>
        <w:t>Instructions</w:t>
      </w:r>
      <w:r>
        <w:rPr>
          <w:spacing w:val="-4"/>
        </w:rPr>
        <w:t xml:space="preserve"> </w:t>
      </w:r>
      <w:r>
        <w:t>and</w:t>
      </w:r>
      <w:r>
        <w:rPr>
          <w:spacing w:val="-4"/>
        </w:rPr>
        <w:t xml:space="preserve"> SOP’s</w:t>
      </w:r>
      <w:r w:rsidR="00452C18">
        <w:rPr>
          <w:spacing w:val="-4"/>
        </w:rPr>
        <w:t xml:space="preserve">. </w:t>
      </w:r>
    </w:p>
    <w:p w14:paraId="4649487D" w14:textId="649E41A2" w:rsidR="00C80840" w:rsidRDefault="00C80840" w:rsidP="00C80840">
      <w:pPr>
        <w:pStyle w:val="ListParagraph"/>
        <w:numPr>
          <w:ilvl w:val="1"/>
          <w:numId w:val="1"/>
        </w:numPr>
        <w:tabs>
          <w:tab w:val="left" w:pos="838"/>
        </w:tabs>
        <w:ind w:left="838" w:hanging="360"/>
      </w:pPr>
      <w:r>
        <w:t>Present</w:t>
      </w:r>
      <w:r>
        <w:rPr>
          <w:spacing w:val="-7"/>
        </w:rPr>
        <w:t xml:space="preserve"> </w:t>
      </w:r>
      <w:r>
        <w:t>research</w:t>
      </w:r>
      <w:r>
        <w:rPr>
          <w:spacing w:val="-5"/>
        </w:rPr>
        <w:t xml:space="preserve"> </w:t>
      </w:r>
      <w:r>
        <w:t>results</w:t>
      </w:r>
      <w:r>
        <w:rPr>
          <w:spacing w:val="-5"/>
        </w:rPr>
        <w:t xml:space="preserve"> </w:t>
      </w:r>
      <w:r>
        <w:t>at</w:t>
      </w:r>
      <w:r>
        <w:rPr>
          <w:spacing w:val="-5"/>
        </w:rPr>
        <w:t xml:space="preserve"> </w:t>
      </w:r>
      <w:r>
        <w:t>professional</w:t>
      </w:r>
      <w:r>
        <w:rPr>
          <w:spacing w:val="-6"/>
        </w:rPr>
        <w:t xml:space="preserve"> </w:t>
      </w:r>
      <w:r>
        <w:rPr>
          <w:spacing w:val="-2"/>
        </w:rPr>
        <w:t>meetings</w:t>
      </w:r>
      <w:r w:rsidR="00452C18">
        <w:rPr>
          <w:spacing w:val="-2"/>
        </w:rPr>
        <w:t xml:space="preserve">. </w:t>
      </w:r>
    </w:p>
    <w:p w14:paraId="046EB862" w14:textId="77777777" w:rsidR="00C80840" w:rsidRDefault="00C80840" w:rsidP="00C80840">
      <w:pPr>
        <w:pStyle w:val="ListParagraph"/>
        <w:numPr>
          <w:ilvl w:val="1"/>
          <w:numId w:val="1"/>
        </w:numPr>
        <w:tabs>
          <w:tab w:val="left" w:pos="838"/>
        </w:tabs>
        <w:ind w:left="838" w:hanging="360"/>
      </w:pPr>
      <w:r>
        <w:t>Review</w:t>
      </w:r>
      <w:r>
        <w:rPr>
          <w:spacing w:val="-7"/>
        </w:rPr>
        <w:t xml:space="preserve"> </w:t>
      </w:r>
      <w:r>
        <w:t>technical</w:t>
      </w:r>
      <w:r>
        <w:rPr>
          <w:spacing w:val="-1"/>
        </w:rPr>
        <w:t xml:space="preserve"> </w:t>
      </w:r>
      <w:r>
        <w:t>work</w:t>
      </w:r>
      <w:r>
        <w:rPr>
          <w:spacing w:val="-2"/>
        </w:rPr>
        <w:t xml:space="preserve"> </w:t>
      </w:r>
      <w:r>
        <w:t>and</w:t>
      </w:r>
      <w:r>
        <w:rPr>
          <w:spacing w:val="-5"/>
        </w:rPr>
        <w:t xml:space="preserve"> </w:t>
      </w:r>
      <w:r>
        <w:t>writing</w:t>
      </w:r>
      <w:r>
        <w:rPr>
          <w:spacing w:val="-5"/>
        </w:rPr>
        <w:t xml:space="preserve"> </w:t>
      </w:r>
      <w:r>
        <w:t>for</w:t>
      </w:r>
      <w:r>
        <w:rPr>
          <w:spacing w:val="-4"/>
        </w:rPr>
        <w:t xml:space="preserve"> </w:t>
      </w:r>
      <w:r>
        <w:rPr>
          <w:spacing w:val="-2"/>
        </w:rPr>
        <w:t>quality.</w:t>
      </w:r>
    </w:p>
    <w:p w14:paraId="26A43A54" w14:textId="77777777" w:rsidR="00C80840" w:rsidRDefault="00C80840" w:rsidP="00C80840">
      <w:pPr>
        <w:pStyle w:val="ListParagraph"/>
        <w:numPr>
          <w:ilvl w:val="1"/>
          <w:numId w:val="1"/>
        </w:numPr>
        <w:tabs>
          <w:tab w:val="left" w:pos="838"/>
        </w:tabs>
        <w:ind w:left="838" w:hanging="360"/>
      </w:pPr>
      <w:r>
        <w:t>Complete</w:t>
      </w:r>
      <w:r>
        <w:rPr>
          <w:spacing w:val="-4"/>
        </w:rPr>
        <w:t xml:space="preserve"> </w:t>
      </w:r>
      <w:r>
        <w:t>assigned</w:t>
      </w:r>
      <w:r>
        <w:rPr>
          <w:spacing w:val="-5"/>
        </w:rPr>
        <w:t xml:space="preserve"> </w:t>
      </w:r>
      <w:r>
        <w:t>tasks</w:t>
      </w:r>
      <w:r>
        <w:rPr>
          <w:spacing w:val="-3"/>
        </w:rPr>
        <w:t xml:space="preserve"> </w:t>
      </w:r>
      <w:r>
        <w:t>with</w:t>
      </w:r>
      <w:r>
        <w:rPr>
          <w:spacing w:val="-3"/>
        </w:rPr>
        <w:t xml:space="preserve"> </w:t>
      </w:r>
      <w:r>
        <w:t>high</w:t>
      </w:r>
      <w:r>
        <w:rPr>
          <w:spacing w:val="-3"/>
        </w:rPr>
        <w:t xml:space="preserve"> </w:t>
      </w:r>
      <w:r>
        <w:rPr>
          <w:spacing w:val="-2"/>
        </w:rPr>
        <w:t>quality</w:t>
      </w:r>
    </w:p>
    <w:p w14:paraId="055E813C" w14:textId="77777777" w:rsidR="00C80840" w:rsidRDefault="00C80840" w:rsidP="00C80840">
      <w:pPr>
        <w:pStyle w:val="Heading3"/>
        <w:spacing w:before="252"/>
        <w:ind w:left="118"/>
      </w:pPr>
      <w:r>
        <w:rPr>
          <w:spacing w:val="-2"/>
        </w:rPr>
        <w:t>Self-Management</w:t>
      </w:r>
    </w:p>
    <w:p w14:paraId="159090AC" w14:textId="77777777" w:rsidR="00C80840" w:rsidRDefault="00C80840" w:rsidP="00C80840">
      <w:pPr>
        <w:pStyle w:val="ListParagraph"/>
        <w:numPr>
          <w:ilvl w:val="1"/>
          <w:numId w:val="1"/>
        </w:numPr>
        <w:tabs>
          <w:tab w:val="left" w:pos="839"/>
        </w:tabs>
        <w:ind w:left="839"/>
      </w:pPr>
      <w:r>
        <w:t>Coordinate</w:t>
      </w:r>
      <w:r>
        <w:rPr>
          <w:spacing w:val="-6"/>
        </w:rPr>
        <w:t xml:space="preserve"> </w:t>
      </w:r>
      <w:r>
        <w:t>research</w:t>
      </w:r>
      <w:r>
        <w:rPr>
          <w:spacing w:val="-7"/>
        </w:rPr>
        <w:t xml:space="preserve"> </w:t>
      </w:r>
      <w:r>
        <w:t>tasking</w:t>
      </w:r>
      <w:r>
        <w:rPr>
          <w:spacing w:val="-7"/>
        </w:rPr>
        <w:t xml:space="preserve"> </w:t>
      </w:r>
      <w:r>
        <w:t>resources</w:t>
      </w:r>
      <w:r>
        <w:rPr>
          <w:spacing w:val="-3"/>
        </w:rPr>
        <w:t xml:space="preserve"> </w:t>
      </w:r>
      <w:r>
        <w:t>and</w:t>
      </w:r>
      <w:r>
        <w:rPr>
          <w:spacing w:val="-4"/>
        </w:rPr>
        <w:t xml:space="preserve"> </w:t>
      </w:r>
      <w:r>
        <w:t>timelines</w:t>
      </w:r>
      <w:r>
        <w:rPr>
          <w:spacing w:val="-4"/>
        </w:rPr>
        <w:t xml:space="preserve"> </w:t>
      </w:r>
      <w:r>
        <w:t>to</w:t>
      </w:r>
      <w:r>
        <w:rPr>
          <w:spacing w:val="-9"/>
        </w:rPr>
        <w:t xml:space="preserve"> </w:t>
      </w:r>
      <w:r>
        <w:t>meet</w:t>
      </w:r>
      <w:r>
        <w:rPr>
          <w:spacing w:val="-3"/>
        </w:rPr>
        <w:t xml:space="preserve"> </w:t>
      </w:r>
      <w:r>
        <w:t>research</w:t>
      </w:r>
      <w:r>
        <w:rPr>
          <w:spacing w:val="-3"/>
        </w:rPr>
        <w:t xml:space="preserve"> </w:t>
      </w:r>
      <w:r>
        <w:rPr>
          <w:spacing w:val="-2"/>
        </w:rPr>
        <w:t>objectives.</w:t>
      </w:r>
    </w:p>
    <w:p w14:paraId="660AE0F6" w14:textId="54E90FA7" w:rsidR="00C80840" w:rsidRDefault="00C80840" w:rsidP="00C80840">
      <w:pPr>
        <w:pStyle w:val="ListParagraph"/>
        <w:numPr>
          <w:ilvl w:val="1"/>
          <w:numId w:val="1"/>
        </w:numPr>
        <w:tabs>
          <w:tab w:val="left" w:pos="839"/>
        </w:tabs>
        <w:ind w:left="839"/>
      </w:pPr>
      <w:r>
        <w:t>Independently</w:t>
      </w:r>
      <w:r>
        <w:rPr>
          <w:spacing w:val="-4"/>
        </w:rPr>
        <w:t xml:space="preserve"> </w:t>
      </w:r>
      <w:r>
        <w:t>develop</w:t>
      </w:r>
      <w:r>
        <w:rPr>
          <w:spacing w:val="-7"/>
        </w:rPr>
        <w:t xml:space="preserve"> </w:t>
      </w:r>
      <w:r>
        <w:t>research</w:t>
      </w:r>
      <w:r>
        <w:rPr>
          <w:spacing w:val="-6"/>
        </w:rPr>
        <w:t xml:space="preserve"> </w:t>
      </w:r>
      <w:r>
        <w:t>problem</w:t>
      </w:r>
      <w:r>
        <w:rPr>
          <w:spacing w:val="-3"/>
        </w:rPr>
        <w:t xml:space="preserve"> </w:t>
      </w:r>
      <w:r>
        <w:t>and</w:t>
      </w:r>
      <w:r>
        <w:rPr>
          <w:spacing w:val="-4"/>
        </w:rPr>
        <w:t xml:space="preserve"> </w:t>
      </w:r>
      <w:r>
        <w:t>tasking</w:t>
      </w:r>
      <w:r>
        <w:rPr>
          <w:spacing w:val="-3"/>
        </w:rPr>
        <w:t xml:space="preserve"> </w:t>
      </w:r>
      <w:r>
        <w:rPr>
          <w:spacing w:val="-2"/>
        </w:rPr>
        <w:t>ideas</w:t>
      </w:r>
      <w:r w:rsidR="00452C18">
        <w:rPr>
          <w:spacing w:val="-2"/>
        </w:rPr>
        <w:t xml:space="preserve">. </w:t>
      </w:r>
    </w:p>
    <w:p w14:paraId="4A652C56" w14:textId="77777777" w:rsidR="00C80840" w:rsidRDefault="00C80840" w:rsidP="00C80840">
      <w:pPr>
        <w:pStyle w:val="ListParagraph"/>
        <w:numPr>
          <w:ilvl w:val="1"/>
          <w:numId w:val="1"/>
        </w:numPr>
        <w:tabs>
          <w:tab w:val="left" w:pos="839"/>
        </w:tabs>
        <w:ind w:left="839" w:hanging="360"/>
      </w:pPr>
      <w:r>
        <w:t>Implement</w:t>
      </w:r>
      <w:r>
        <w:rPr>
          <w:spacing w:val="-7"/>
        </w:rPr>
        <w:t xml:space="preserve"> </w:t>
      </w:r>
      <w:r>
        <w:t>improvements</w:t>
      </w:r>
      <w:r>
        <w:rPr>
          <w:spacing w:val="-7"/>
        </w:rPr>
        <w:t xml:space="preserve"> </w:t>
      </w:r>
      <w:r>
        <w:t>in</w:t>
      </w:r>
      <w:r>
        <w:rPr>
          <w:spacing w:val="-5"/>
        </w:rPr>
        <w:t xml:space="preserve"> </w:t>
      </w:r>
      <w:r>
        <w:t>research</w:t>
      </w:r>
      <w:r>
        <w:rPr>
          <w:spacing w:val="-6"/>
        </w:rPr>
        <w:t xml:space="preserve"> </w:t>
      </w:r>
      <w:r>
        <w:t>and</w:t>
      </w:r>
      <w:r>
        <w:rPr>
          <w:spacing w:val="-5"/>
        </w:rPr>
        <w:t xml:space="preserve"> </w:t>
      </w:r>
      <w:r>
        <w:t>organizational</w:t>
      </w:r>
      <w:r>
        <w:rPr>
          <w:spacing w:val="-4"/>
        </w:rPr>
        <w:t xml:space="preserve"> </w:t>
      </w:r>
      <w:r>
        <w:rPr>
          <w:spacing w:val="-2"/>
        </w:rPr>
        <w:t>operations.</w:t>
      </w:r>
    </w:p>
    <w:p w14:paraId="2662B975" w14:textId="77777777" w:rsidR="00C80840" w:rsidRDefault="00C80840" w:rsidP="00C80840">
      <w:pPr>
        <w:pStyle w:val="ListParagraph"/>
        <w:numPr>
          <w:ilvl w:val="1"/>
          <w:numId w:val="1"/>
        </w:numPr>
        <w:tabs>
          <w:tab w:val="left" w:pos="839"/>
        </w:tabs>
        <w:ind w:left="839" w:hanging="360"/>
      </w:pPr>
      <w:r>
        <w:t>Develop</w:t>
      </w:r>
      <w:r>
        <w:rPr>
          <w:spacing w:val="-9"/>
        </w:rPr>
        <w:t xml:space="preserve"> </w:t>
      </w:r>
      <w:r>
        <w:t>novel</w:t>
      </w:r>
      <w:r>
        <w:rPr>
          <w:spacing w:val="-2"/>
        </w:rPr>
        <w:t xml:space="preserve"> </w:t>
      </w:r>
      <w:r>
        <w:t>concepts</w:t>
      </w:r>
      <w:r>
        <w:rPr>
          <w:spacing w:val="-6"/>
        </w:rPr>
        <w:t xml:space="preserve"> </w:t>
      </w:r>
      <w:r>
        <w:t>for</w:t>
      </w:r>
      <w:r>
        <w:rPr>
          <w:spacing w:val="-5"/>
        </w:rPr>
        <w:t xml:space="preserve"> </w:t>
      </w:r>
      <w:r>
        <w:t>new</w:t>
      </w:r>
      <w:r>
        <w:rPr>
          <w:spacing w:val="-4"/>
        </w:rPr>
        <w:t xml:space="preserve"> </w:t>
      </w:r>
      <w:r>
        <w:t>technologies</w:t>
      </w:r>
      <w:r>
        <w:rPr>
          <w:spacing w:val="-4"/>
        </w:rPr>
        <w:t xml:space="preserve"> </w:t>
      </w:r>
      <w:r>
        <w:t>and</w:t>
      </w:r>
      <w:r>
        <w:rPr>
          <w:spacing w:val="-3"/>
        </w:rPr>
        <w:t xml:space="preserve"> </w:t>
      </w:r>
      <w:r>
        <w:t>generate</w:t>
      </w:r>
      <w:r>
        <w:rPr>
          <w:spacing w:val="-4"/>
        </w:rPr>
        <w:t xml:space="preserve"> </w:t>
      </w:r>
      <w:r>
        <w:t>corresponding</w:t>
      </w:r>
      <w:r>
        <w:rPr>
          <w:spacing w:val="-6"/>
        </w:rPr>
        <w:t xml:space="preserve"> </w:t>
      </w:r>
      <w:r>
        <w:t>invention</w:t>
      </w:r>
      <w:r>
        <w:rPr>
          <w:spacing w:val="-3"/>
        </w:rPr>
        <w:t xml:space="preserve"> </w:t>
      </w:r>
      <w:r>
        <w:rPr>
          <w:spacing w:val="-2"/>
        </w:rPr>
        <w:t>disclosures.</w:t>
      </w:r>
    </w:p>
    <w:p w14:paraId="34718BA8" w14:textId="77777777" w:rsidR="00C80840" w:rsidRDefault="00C80840" w:rsidP="00C80840">
      <w:pPr>
        <w:pStyle w:val="Heading3"/>
        <w:spacing w:before="252"/>
        <w:ind w:left="119"/>
      </w:pPr>
      <w:r>
        <w:rPr>
          <w:spacing w:val="-2"/>
        </w:rPr>
        <w:t>Teamwork</w:t>
      </w:r>
    </w:p>
    <w:p w14:paraId="030770D2" w14:textId="77777777" w:rsidR="00C80840" w:rsidRDefault="00C80840" w:rsidP="00C80840">
      <w:pPr>
        <w:pStyle w:val="ListParagraph"/>
        <w:numPr>
          <w:ilvl w:val="1"/>
          <w:numId w:val="1"/>
        </w:numPr>
        <w:tabs>
          <w:tab w:val="left" w:pos="839"/>
        </w:tabs>
        <w:ind w:left="839" w:hanging="360"/>
      </w:pPr>
      <w:r>
        <w:t>Provide</w:t>
      </w:r>
      <w:r>
        <w:rPr>
          <w:spacing w:val="-5"/>
        </w:rPr>
        <w:t xml:space="preserve"> </w:t>
      </w:r>
      <w:r>
        <w:t>technical</w:t>
      </w:r>
      <w:r>
        <w:rPr>
          <w:spacing w:val="-6"/>
        </w:rPr>
        <w:t xml:space="preserve"> </w:t>
      </w:r>
      <w:r>
        <w:t>leadership</w:t>
      </w:r>
      <w:r>
        <w:rPr>
          <w:spacing w:val="-5"/>
        </w:rPr>
        <w:t xml:space="preserve"> </w:t>
      </w:r>
      <w:r>
        <w:t>and</w:t>
      </w:r>
      <w:r>
        <w:rPr>
          <w:spacing w:val="-4"/>
        </w:rPr>
        <w:t xml:space="preserve"> </w:t>
      </w:r>
      <w:r>
        <w:t>technique</w:t>
      </w:r>
      <w:r>
        <w:rPr>
          <w:spacing w:val="-4"/>
        </w:rPr>
        <w:t xml:space="preserve"> </w:t>
      </w:r>
      <w:r>
        <w:rPr>
          <w:spacing w:val="-2"/>
        </w:rPr>
        <w:t>consultation.</w:t>
      </w:r>
    </w:p>
    <w:p w14:paraId="4F7FD206" w14:textId="77777777" w:rsidR="00C80840" w:rsidRDefault="00C80840" w:rsidP="00C80840">
      <w:pPr>
        <w:pStyle w:val="ListParagraph"/>
        <w:numPr>
          <w:ilvl w:val="1"/>
          <w:numId w:val="1"/>
        </w:numPr>
        <w:tabs>
          <w:tab w:val="left" w:pos="839"/>
        </w:tabs>
        <w:ind w:left="839" w:hanging="360"/>
      </w:pPr>
      <w:r>
        <w:t>Participate</w:t>
      </w:r>
      <w:r>
        <w:rPr>
          <w:spacing w:val="-6"/>
        </w:rPr>
        <w:t xml:space="preserve"> </w:t>
      </w:r>
      <w:r>
        <w:t>in</w:t>
      </w:r>
      <w:r>
        <w:rPr>
          <w:spacing w:val="-3"/>
        </w:rPr>
        <w:t xml:space="preserve"> </w:t>
      </w:r>
      <w:r>
        <w:t>the</w:t>
      </w:r>
      <w:r>
        <w:rPr>
          <w:spacing w:val="-3"/>
        </w:rPr>
        <w:t xml:space="preserve"> </w:t>
      </w:r>
      <w:r>
        <w:t>evaluation</w:t>
      </w:r>
      <w:r>
        <w:rPr>
          <w:spacing w:val="-4"/>
        </w:rPr>
        <w:t xml:space="preserve"> </w:t>
      </w:r>
      <w:r>
        <w:t>and</w:t>
      </w:r>
      <w:r>
        <w:rPr>
          <w:spacing w:val="-3"/>
        </w:rPr>
        <w:t xml:space="preserve"> </w:t>
      </w:r>
      <w:r>
        <w:t>approval</w:t>
      </w:r>
      <w:r>
        <w:rPr>
          <w:spacing w:val="-2"/>
        </w:rPr>
        <w:t xml:space="preserve"> </w:t>
      </w:r>
      <w:r>
        <w:t>of</w:t>
      </w:r>
      <w:r>
        <w:rPr>
          <w:spacing w:val="-5"/>
        </w:rPr>
        <w:t xml:space="preserve"> </w:t>
      </w:r>
      <w:r>
        <w:rPr>
          <w:spacing w:val="-2"/>
        </w:rPr>
        <w:t>trainees.</w:t>
      </w:r>
    </w:p>
    <w:p w14:paraId="75A910B0" w14:textId="77777777" w:rsidR="00C80840" w:rsidRDefault="00C80840" w:rsidP="00C80840">
      <w:pPr>
        <w:pStyle w:val="ListParagraph"/>
        <w:numPr>
          <w:ilvl w:val="1"/>
          <w:numId w:val="1"/>
        </w:numPr>
        <w:tabs>
          <w:tab w:val="left" w:pos="839"/>
        </w:tabs>
        <w:ind w:left="839" w:hanging="360"/>
      </w:pPr>
      <w:r>
        <w:t>Participate</w:t>
      </w:r>
      <w:r>
        <w:rPr>
          <w:spacing w:val="-6"/>
        </w:rPr>
        <w:t xml:space="preserve"> </w:t>
      </w:r>
      <w:r>
        <w:t>in</w:t>
      </w:r>
      <w:r>
        <w:rPr>
          <w:spacing w:val="-3"/>
        </w:rPr>
        <w:t xml:space="preserve"> </w:t>
      </w:r>
      <w:r>
        <w:t>the</w:t>
      </w:r>
      <w:r>
        <w:rPr>
          <w:spacing w:val="-4"/>
        </w:rPr>
        <w:t xml:space="preserve"> </w:t>
      </w:r>
      <w:r>
        <w:t>evaluation</w:t>
      </w:r>
      <w:r>
        <w:rPr>
          <w:spacing w:val="-3"/>
        </w:rPr>
        <w:t xml:space="preserve"> </w:t>
      </w:r>
      <w:r>
        <w:t>and</w:t>
      </w:r>
      <w:r>
        <w:rPr>
          <w:spacing w:val="-4"/>
        </w:rPr>
        <w:t xml:space="preserve"> </w:t>
      </w:r>
      <w:r>
        <w:t>approval</w:t>
      </w:r>
      <w:r>
        <w:rPr>
          <w:spacing w:val="-2"/>
        </w:rPr>
        <w:t xml:space="preserve"> </w:t>
      </w:r>
      <w:r>
        <w:t>of</w:t>
      </w:r>
      <w:r>
        <w:rPr>
          <w:spacing w:val="-5"/>
        </w:rPr>
        <w:t xml:space="preserve"> </w:t>
      </w:r>
      <w:r>
        <w:rPr>
          <w:spacing w:val="-2"/>
        </w:rPr>
        <w:t>trainees.</w:t>
      </w:r>
    </w:p>
    <w:p w14:paraId="71F21EFB" w14:textId="77777777" w:rsidR="00C80840" w:rsidRDefault="00C80840" w:rsidP="00C80840">
      <w:pPr>
        <w:pStyle w:val="ListParagraph"/>
        <w:numPr>
          <w:ilvl w:val="1"/>
          <w:numId w:val="1"/>
        </w:numPr>
        <w:tabs>
          <w:tab w:val="left" w:pos="840"/>
        </w:tabs>
        <w:spacing w:line="240" w:lineRule="auto"/>
        <w:ind w:left="840" w:right="1452"/>
      </w:pPr>
      <w:r>
        <w:t>Provide</w:t>
      </w:r>
      <w:r>
        <w:rPr>
          <w:spacing w:val="-1"/>
        </w:rPr>
        <w:t xml:space="preserve"> </w:t>
      </w:r>
      <w:r>
        <w:t>subject</w:t>
      </w:r>
      <w:r>
        <w:rPr>
          <w:spacing w:val="-3"/>
        </w:rPr>
        <w:t xml:space="preserve"> </w:t>
      </w:r>
      <w:r>
        <w:t>matter</w:t>
      </w:r>
      <w:r>
        <w:rPr>
          <w:spacing w:val="-3"/>
        </w:rPr>
        <w:t xml:space="preserve"> </w:t>
      </w:r>
      <w:r>
        <w:t>expertise</w:t>
      </w:r>
      <w:r>
        <w:rPr>
          <w:spacing w:val="-3"/>
        </w:rPr>
        <w:t xml:space="preserve"> </w:t>
      </w:r>
      <w:r>
        <w:t>and</w:t>
      </w:r>
      <w:r>
        <w:rPr>
          <w:spacing w:val="-4"/>
        </w:rPr>
        <w:t xml:space="preserve"> </w:t>
      </w:r>
      <w:r>
        <w:t>mentoring</w:t>
      </w:r>
      <w:r>
        <w:rPr>
          <w:spacing w:val="-4"/>
        </w:rPr>
        <w:t xml:space="preserve"> </w:t>
      </w:r>
      <w:r>
        <w:t>to</w:t>
      </w:r>
      <w:r>
        <w:rPr>
          <w:spacing w:val="-4"/>
        </w:rPr>
        <w:t xml:space="preserve"> </w:t>
      </w:r>
      <w:r>
        <w:t>members</w:t>
      </w:r>
      <w:r>
        <w:rPr>
          <w:spacing w:val="-3"/>
        </w:rPr>
        <w:t xml:space="preserve"> </w:t>
      </w:r>
      <w:r>
        <w:t>of</w:t>
      </w:r>
      <w:r>
        <w:rPr>
          <w:spacing w:val="-3"/>
        </w:rPr>
        <w:t xml:space="preserve"> </w:t>
      </w:r>
      <w:r>
        <w:t>the</w:t>
      </w:r>
      <w:r>
        <w:rPr>
          <w:spacing w:val="-3"/>
        </w:rPr>
        <w:t xml:space="preserve"> </w:t>
      </w:r>
      <w:r>
        <w:t>Manufacturing</w:t>
      </w:r>
      <w:r>
        <w:rPr>
          <w:spacing w:val="-4"/>
        </w:rPr>
        <w:t xml:space="preserve"> </w:t>
      </w:r>
      <w:r>
        <w:t>Hardware</w:t>
      </w:r>
      <w:r>
        <w:rPr>
          <w:spacing w:val="-1"/>
        </w:rPr>
        <w:t xml:space="preserve"> </w:t>
      </w:r>
      <w:r>
        <w:t>&amp; Design functional group.</w:t>
      </w:r>
    </w:p>
    <w:p w14:paraId="709B6483" w14:textId="77777777" w:rsidR="00C80840" w:rsidRDefault="00C80840" w:rsidP="00C80840">
      <w:pPr>
        <w:pStyle w:val="ListParagraph"/>
        <w:numPr>
          <w:ilvl w:val="1"/>
          <w:numId w:val="1"/>
        </w:numPr>
        <w:tabs>
          <w:tab w:val="left" w:pos="840"/>
        </w:tabs>
        <w:spacing w:line="267" w:lineRule="exact"/>
        <w:ind w:left="840" w:hanging="360"/>
      </w:pPr>
      <w:r>
        <w:t>Provide</w:t>
      </w:r>
      <w:r>
        <w:rPr>
          <w:spacing w:val="-6"/>
        </w:rPr>
        <w:t xml:space="preserve"> </w:t>
      </w:r>
      <w:r>
        <w:t>technical</w:t>
      </w:r>
      <w:r>
        <w:rPr>
          <w:spacing w:val="-5"/>
        </w:rPr>
        <w:t xml:space="preserve"> </w:t>
      </w:r>
      <w:r>
        <w:t>feedback</w:t>
      </w:r>
      <w:r>
        <w:rPr>
          <w:spacing w:val="-6"/>
        </w:rPr>
        <w:t xml:space="preserve"> </w:t>
      </w:r>
      <w:r>
        <w:t>and</w:t>
      </w:r>
      <w:r>
        <w:rPr>
          <w:spacing w:val="-4"/>
        </w:rPr>
        <w:t xml:space="preserve"> </w:t>
      </w:r>
      <w:r>
        <w:t>guidance</w:t>
      </w:r>
      <w:r>
        <w:rPr>
          <w:spacing w:val="-3"/>
        </w:rPr>
        <w:t xml:space="preserve"> </w:t>
      </w:r>
      <w:r>
        <w:t>to</w:t>
      </w:r>
      <w:r>
        <w:rPr>
          <w:spacing w:val="-3"/>
        </w:rPr>
        <w:t xml:space="preserve"> </w:t>
      </w:r>
      <w:r>
        <w:t>team</w:t>
      </w:r>
      <w:r>
        <w:rPr>
          <w:spacing w:val="-3"/>
        </w:rPr>
        <w:t xml:space="preserve"> </w:t>
      </w:r>
      <w:r>
        <w:t>members</w:t>
      </w:r>
      <w:r>
        <w:rPr>
          <w:spacing w:val="-5"/>
        </w:rPr>
        <w:t xml:space="preserve"> </w:t>
      </w:r>
      <w:r>
        <w:t>to</w:t>
      </w:r>
      <w:r>
        <w:rPr>
          <w:spacing w:val="-3"/>
        </w:rPr>
        <w:t xml:space="preserve"> </w:t>
      </w:r>
      <w:r>
        <w:t>promote</w:t>
      </w:r>
      <w:r>
        <w:rPr>
          <w:spacing w:val="-4"/>
        </w:rPr>
        <w:t xml:space="preserve"> </w:t>
      </w:r>
      <w:r>
        <w:t>high</w:t>
      </w:r>
      <w:r>
        <w:rPr>
          <w:spacing w:val="-3"/>
        </w:rPr>
        <w:t xml:space="preserve"> </w:t>
      </w:r>
      <w:r>
        <w:t>quality</w:t>
      </w:r>
      <w:r>
        <w:rPr>
          <w:spacing w:val="-3"/>
        </w:rPr>
        <w:t xml:space="preserve"> </w:t>
      </w:r>
      <w:r>
        <w:rPr>
          <w:spacing w:val="-2"/>
        </w:rPr>
        <w:t>research.</w:t>
      </w:r>
    </w:p>
    <w:p w14:paraId="146BF3FF" w14:textId="77777777" w:rsidR="00C80840" w:rsidRDefault="00C80840" w:rsidP="00C80840">
      <w:pPr>
        <w:pStyle w:val="ListParagraph"/>
        <w:numPr>
          <w:ilvl w:val="1"/>
          <w:numId w:val="1"/>
        </w:numPr>
        <w:tabs>
          <w:tab w:val="left" w:pos="840"/>
        </w:tabs>
        <w:ind w:left="840" w:hanging="360"/>
      </w:pPr>
      <w:r>
        <w:t>Provide</w:t>
      </w:r>
      <w:r>
        <w:rPr>
          <w:spacing w:val="-3"/>
        </w:rPr>
        <w:t xml:space="preserve"> </w:t>
      </w:r>
      <w:r>
        <w:t>guidance</w:t>
      </w:r>
      <w:r>
        <w:rPr>
          <w:spacing w:val="-5"/>
        </w:rPr>
        <w:t xml:space="preserve"> </w:t>
      </w:r>
      <w:r>
        <w:t>regarding</w:t>
      </w:r>
      <w:r>
        <w:rPr>
          <w:spacing w:val="-5"/>
        </w:rPr>
        <w:t xml:space="preserve"> </w:t>
      </w:r>
      <w:r>
        <w:t>the</w:t>
      </w:r>
      <w:r>
        <w:rPr>
          <w:spacing w:val="-3"/>
        </w:rPr>
        <w:t xml:space="preserve"> </w:t>
      </w:r>
      <w:r>
        <w:t>use</w:t>
      </w:r>
      <w:r>
        <w:rPr>
          <w:spacing w:val="-2"/>
        </w:rPr>
        <w:t xml:space="preserve"> </w:t>
      </w:r>
      <w:r>
        <w:t>of</w:t>
      </w:r>
      <w:r>
        <w:rPr>
          <w:spacing w:val="-2"/>
        </w:rPr>
        <w:t xml:space="preserve"> </w:t>
      </w:r>
      <w:r>
        <w:t>design</w:t>
      </w:r>
      <w:r>
        <w:rPr>
          <w:spacing w:val="-5"/>
        </w:rPr>
        <w:t xml:space="preserve"> </w:t>
      </w:r>
      <w:r>
        <w:rPr>
          <w:spacing w:val="-2"/>
        </w:rPr>
        <w:t>specifications.</w:t>
      </w:r>
    </w:p>
    <w:p w14:paraId="0C7C419A" w14:textId="77777777" w:rsidR="00C80840" w:rsidRDefault="00C80840" w:rsidP="00C80840">
      <w:pPr>
        <w:pStyle w:val="ListParagraph"/>
        <w:numPr>
          <w:ilvl w:val="1"/>
          <w:numId w:val="1"/>
        </w:numPr>
        <w:tabs>
          <w:tab w:val="left" w:pos="840"/>
        </w:tabs>
        <w:ind w:left="840" w:hanging="360"/>
      </w:pPr>
      <w:r>
        <w:t>Provide</w:t>
      </w:r>
      <w:r>
        <w:rPr>
          <w:spacing w:val="-4"/>
        </w:rPr>
        <w:t xml:space="preserve"> </w:t>
      </w:r>
      <w:r>
        <w:t>oversight</w:t>
      </w:r>
      <w:r>
        <w:rPr>
          <w:spacing w:val="-3"/>
        </w:rPr>
        <w:t xml:space="preserve"> </w:t>
      </w:r>
      <w:r>
        <w:t>to</w:t>
      </w:r>
      <w:r>
        <w:rPr>
          <w:spacing w:val="-7"/>
        </w:rPr>
        <w:t xml:space="preserve"> </w:t>
      </w:r>
      <w:r>
        <w:t>research</w:t>
      </w:r>
      <w:r>
        <w:rPr>
          <w:spacing w:val="-3"/>
        </w:rPr>
        <w:t xml:space="preserve"> </w:t>
      </w:r>
      <w:r>
        <w:rPr>
          <w:spacing w:val="-2"/>
        </w:rPr>
        <w:t>efforts.</w:t>
      </w:r>
    </w:p>
    <w:p w14:paraId="15ED5AC2" w14:textId="77777777" w:rsidR="00C80840" w:rsidRDefault="00C80840" w:rsidP="00C80840">
      <w:pPr>
        <w:pStyle w:val="Heading3"/>
        <w:spacing w:before="253"/>
        <w:ind w:left="120"/>
      </w:pPr>
      <w:r>
        <w:t>Continued</w:t>
      </w:r>
      <w:r>
        <w:rPr>
          <w:spacing w:val="-5"/>
        </w:rPr>
        <w:t xml:space="preserve"> </w:t>
      </w:r>
      <w:r>
        <w:rPr>
          <w:spacing w:val="-2"/>
        </w:rPr>
        <w:t>Education</w:t>
      </w:r>
    </w:p>
    <w:p w14:paraId="4DBF8597" w14:textId="77777777" w:rsidR="00C80840" w:rsidRDefault="00C80840" w:rsidP="00C80840">
      <w:pPr>
        <w:pStyle w:val="ListParagraph"/>
        <w:numPr>
          <w:ilvl w:val="1"/>
          <w:numId w:val="1"/>
        </w:numPr>
        <w:tabs>
          <w:tab w:val="left" w:pos="840"/>
        </w:tabs>
        <w:spacing w:line="240" w:lineRule="auto"/>
        <w:ind w:left="840" w:hanging="360"/>
      </w:pPr>
      <w:r>
        <w:t>Pursue</w:t>
      </w:r>
      <w:r>
        <w:rPr>
          <w:spacing w:val="-6"/>
        </w:rPr>
        <w:t xml:space="preserve"> </w:t>
      </w:r>
      <w:r>
        <w:t>advanced</w:t>
      </w:r>
      <w:r>
        <w:rPr>
          <w:spacing w:val="-6"/>
        </w:rPr>
        <w:t xml:space="preserve"> </w:t>
      </w:r>
      <w:r>
        <w:t>educational</w:t>
      </w:r>
      <w:r>
        <w:rPr>
          <w:spacing w:val="-3"/>
        </w:rPr>
        <w:t xml:space="preserve"> </w:t>
      </w:r>
      <w:r>
        <w:t>and</w:t>
      </w:r>
      <w:r>
        <w:rPr>
          <w:spacing w:val="-4"/>
        </w:rPr>
        <w:t xml:space="preserve"> </w:t>
      </w:r>
      <w:r>
        <w:t>training</w:t>
      </w:r>
      <w:r>
        <w:rPr>
          <w:spacing w:val="-3"/>
        </w:rPr>
        <w:t xml:space="preserve"> </w:t>
      </w:r>
      <w:r>
        <w:rPr>
          <w:spacing w:val="-2"/>
        </w:rPr>
        <w:t>opportunities.</w:t>
      </w:r>
    </w:p>
    <w:p w14:paraId="4774C5C6" w14:textId="77777777" w:rsidR="00C80840" w:rsidRDefault="00C80840" w:rsidP="00C80840">
      <w:pPr>
        <w:sectPr w:rsidR="00C80840" w:rsidSect="00BE2BE0">
          <w:pgSz w:w="12240" w:h="15840"/>
          <w:pgMar w:top="800" w:right="440" w:bottom="280" w:left="1180" w:header="720" w:footer="720" w:gutter="0"/>
          <w:cols w:space="720"/>
        </w:sectPr>
      </w:pPr>
    </w:p>
    <w:p w14:paraId="65D4278D" w14:textId="77777777" w:rsidR="00C80840" w:rsidRDefault="00C80840" w:rsidP="00C80840">
      <w:pPr>
        <w:pStyle w:val="ListParagraph"/>
        <w:numPr>
          <w:ilvl w:val="1"/>
          <w:numId w:val="1"/>
        </w:numPr>
        <w:tabs>
          <w:tab w:val="left" w:pos="836"/>
        </w:tabs>
        <w:spacing w:before="83"/>
      </w:pPr>
      <w:r>
        <w:lastRenderedPageBreak/>
        <w:t>Learn</w:t>
      </w:r>
      <w:r>
        <w:rPr>
          <w:spacing w:val="-8"/>
        </w:rPr>
        <w:t xml:space="preserve"> </w:t>
      </w:r>
      <w:r>
        <w:t>new</w:t>
      </w:r>
      <w:r>
        <w:rPr>
          <w:spacing w:val="-3"/>
        </w:rPr>
        <w:t xml:space="preserve"> </w:t>
      </w:r>
      <w:r>
        <w:t>skills</w:t>
      </w:r>
      <w:r>
        <w:rPr>
          <w:spacing w:val="-2"/>
        </w:rPr>
        <w:t xml:space="preserve"> </w:t>
      </w:r>
      <w:r>
        <w:t>and</w:t>
      </w:r>
      <w:r>
        <w:rPr>
          <w:spacing w:val="-2"/>
        </w:rPr>
        <w:t xml:space="preserve"> </w:t>
      </w:r>
      <w:r>
        <w:t>technologies</w:t>
      </w:r>
      <w:r>
        <w:rPr>
          <w:spacing w:val="-5"/>
        </w:rPr>
        <w:t xml:space="preserve"> </w:t>
      </w:r>
      <w:r>
        <w:t>as</w:t>
      </w:r>
      <w:r>
        <w:rPr>
          <w:spacing w:val="-2"/>
        </w:rPr>
        <w:t xml:space="preserve"> </w:t>
      </w:r>
      <w:r>
        <w:t>requirements</w:t>
      </w:r>
      <w:r>
        <w:rPr>
          <w:spacing w:val="-4"/>
        </w:rPr>
        <w:t xml:space="preserve"> </w:t>
      </w:r>
      <w:r>
        <w:t>of</w:t>
      </w:r>
      <w:r>
        <w:rPr>
          <w:spacing w:val="-4"/>
        </w:rPr>
        <w:t xml:space="preserve"> </w:t>
      </w:r>
      <w:r>
        <w:t>the</w:t>
      </w:r>
      <w:r>
        <w:rPr>
          <w:spacing w:val="-2"/>
        </w:rPr>
        <w:t xml:space="preserve"> position.</w:t>
      </w:r>
    </w:p>
    <w:p w14:paraId="16FE3846" w14:textId="77777777" w:rsidR="00C80840" w:rsidRDefault="00C80840" w:rsidP="00C80840">
      <w:pPr>
        <w:pStyle w:val="ListParagraph"/>
        <w:numPr>
          <w:ilvl w:val="1"/>
          <w:numId w:val="1"/>
        </w:numPr>
        <w:tabs>
          <w:tab w:val="left" w:pos="836"/>
        </w:tabs>
        <w:ind w:hanging="360"/>
      </w:pPr>
      <w:r>
        <w:t>Keep</w:t>
      </w:r>
      <w:r>
        <w:rPr>
          <w:spacing w:val="-4"/>
        </w:rPr>
        <w:t xml:space="preserve"> </w:t>
      </w:r>
      <w:r>
        <w:t>informed</w:t>
      </w:r>
      <w:r>
        <w:rPr>
          <w:spacing w:val="-3"/>
        </w:rPr>
        <w:t xml:space="preserve"> </w:t>
      </w:r>
      <w:r>
        <w:t>with</w:t>
      </w:r>
      <w:r>
        <w:rPr>
          <w:spacing w:val="-4"/>
        </w:rPr>
        <w:t xml:space="preserve"> </w:t>
      </w:r>
      <w:r>
        <w:t>the</w:t>
      </w:r>
      <w:r>
        <w:rPr>
          <w:spacing w:val="-3"/>
        </w:rPr>
        <w:t xml:space="preserve"> </w:t>
      </w:r>
      <w:r>
        <w:t>latest</w:t>
      </w:r>
      <w:r>
        <w:rPr>
          <w:spacing w:val="-5"/>
        </w:rPr>
        <w:t xml:space="preserve"> </w:t>
      </w:r>
      <w:r>
        <w:t>advancements</w:t>
      </w:r>
      <w:r>
        <w:rPr>
          <w:spacing w:val="-6"/>
        </w:rPr>
        <w:t xml:space="preserve"> </w:t>
      </w:r>
      <w:r>
        <w:t>in</w:t>
      </w:r>
      <w:r>
        <w:rPr>
          <w:spacing w:val="-3"/>
        </w:rPr>
        <w:t xml:space="preserve"> </w:t>
      </w:r>
      <w:r>
        <w:t>technology</w:t>
      </w:r>
      <w:r>
        <w:rPr>
          <w:spacing w:val="-3"/>
        </w:rPr>
        <w:t xml:space="preserve"> </w:t>
      </w:r>
      <w:r>
        <w:t>by</w:t>
      </w:r>
      <w:r>
        <w:rPr>
          <w:spacing w:val="-7"/>
        </w:rPr>
        <w:t xml:space="preserve"> </w:t>
      </w:r>
      <w:r>
        <w:t>attending</w:t>
      </w:r>
      <w:r>
        <w:rPr>
          <w:spacing w:val="-3"/>
        </w:rPr>
        <w:t xml:space="preserve"> </w:t>
      </w:r>
      <w:r>
        <w:t>webinars,</w:t>
      </w:r>
      <w:r>
        <w:rPr>
          <w:spacing w:val="-6"/>
        </w:rPr>
        <w:t xml:space="preserve"> </w:t>
      </w:r>
      <w:r>
        <w:t>trainings,</w:t>
      </w:r>
      <w:r>
        <w:rPr>
          <w:spacing w:val="-6"/>
        </w:rPr>
        <w:t xml:space="preserve"> </w:t>
      </w:r>
      <w:r>
        <w:rPr>
          <w:spacing w:val="-4"/>
        </w:rPr>
        <w:t>etc.</w:t>
      </w:r>
    </w:p>
    <w:p w14:paraId="31C1860F" w14:textId="77777777" w:rsidR="00C80840" w:rsidRPr="00452C18" w:rsidRDefault="00C80840" w:rsidP="00C80840">
      <w:pPr>
        <w:pStyle w:val="ListParagraph"/>
        <w:numPr>
          <w:ilvl w:val="1"/>
          <w:numId w:val="1"/>
        </w:numPr>
        <w:tabs>
          <w:tab w:val="left" w:pos="836"/>
        </w:tabs>
        <w:ind w:hanging="360"/>
      </w:pPr>
      <w:r>
        <w:t>Attend</w:t>
      </w:r>
      <w:r>
        <w:rPr>
          <w:spacing w:val="-7"/>
        </w:rPr>
        <w:t xml:space="preserve"> </w:t>
      </w:r>
      <w:r>
        <w:t>professional</w:t>
      </w:r>
      <w:r>
        <w:rPr>
          <w:spacing w:val="-2"/>
        </w:rPr>
        <w:t xml:space="preserve"> </w:t>
      </w:r>
      <w:r>
        <w:t>meetings</w:t>
      </w:r>
      <w:r>
        <w:rPr>
          <w:spacing w:val="-4"/>
        </w:rPr>
        <w:t xml:space="preserve"> </w:t>
      </w:r>
      <w:r>
        <w:t>such</w:t>
      </w:r>
      <w:r>
        <w:rPr>
          <w:spacing w:val="-3"/>
        </w:rPr>
        <w:t xml:space="preserve"> </w:t>
      </w:r>
      <w:r>
        <w:t>as</w:t>
      </w:r>
      <w:r>
        <w:rPr>
          <w:spacing w:val="-5"/>
        </w:rPr>
        <w:t xml:space="preserve"> </w:t>
      </w:r>
      <w:r>
        <w:rPr>
          <w:spacing w:val="-2"/>
        </w:rPr>
        <w:t>conferences.</w:t>
      </w:r>
    </w:p>
    <w:p w14:paraId="187F25D0" w14:textId="77777777" w:rsidR="00452C18" w:rsidRDefault="00452C18" w:rsidP="00452C18">
      <w:pPr>
        <w:pStyle w:val="ListParagraph"/>
        <w:tabs>
          <w:tab w:val="left" w:pos="836"/>
        </w:tabs>
        <w:ind w:left="476" w:firstLine="0"/>
      </w:pPr>
    </w:p>
    <w:p w14:paraId="72C41E3A" w14:textId="77777777" w:rsidR="00452C18" w:rsidRPr="00854697" w:rsidRDefault="00C80840" w:rsidP="00854697">
      <w:pPr>
        <w:pStyle w:val="BodyText"/>
        <w:spacing w:line="252" w:lineRule="exact"/>
        <w:ind w:left="117"/>
        <w:rPr>
          <w:b/>
          <w:bCs/>
        </w:rPr>
      </w:pPr>
      <w:r w:rsidRPr="00854697">
        <w:rPr>
          <w:b/>
          <w:bCs/>
        </w:rPr>
        <w:t>Knowledge &amp; Skill Qualifications:</w:t>
      </w:r>
    </w:p>
    <w:p w14:paraId="0260B9AE" w14:textId="280213F3" w:rsidR="00452C18" w:rsidRPr="00854697" w:rsidRDefault="00452C18" w:rsidP="00854697">
      <w:pPr>
        <w:pStyle w:val="BodyText"/>
        <w:spacing w:line="252" w:lineRule="exact"/>
        <w:ind w:left="117"/>
        <w:rPr>
          <w:b/>
          <w:bCs/>
        </w:rPr>
      </w:pPr>
      <w:r w:rsidRPr="00854697">
        <w:rPr>
          <w:b/>
          <w:bCs/>
        </w:rPr>
        <w:t xml:space="preserve">Required: </w:t>
      </w:r>
    </w:p>
    <w:p w14:paraId="17809B30" w14:textId="06AF5EA5" w:rsidR="00C80840" w:rsidRDefault="00C80840" w:rsidP="00C80840">
      <w:pPr>
        <w:pStyle w:val="ListParagraph"/>
        <w:numPr>
          <w:ilvl w:val="1"/>
          <w:numId w:val="1"/>
        </w:numPr>
        <w:tabs>
          <w:tab w:val="left" w:pos="836"/>
        </w:tabs>
        <w:spacing w:before="3"/>
        <w:ind w:hanging="360"/>
      </w:pPr>
      <w:r>
        <w:t>M.S.</w:t>
      </w:r>
      <w:r>
        <w:rPr>
          <w:spacing w:val="-3"/>
        </w:rPr>
        <w:t xml:space="preserve"> </w:t>
      </w:r>
      <w:r>
        <w:t>with</w:t>
      </w:r>
      <w:r>
        <w:rPr>
          <w:spacing w:val="-6"/>
        </w:rPr>
        <w:t xml:space="preserve"> </w:t>
      </w:r>
      <w:r>
        <w:t>equivalent</w:t>
      </w:r>
      <w:r>
        <w:rPr>
          <w:spacing w:val="-2"/>
        </w:rPr>
        <w:t xml:space="preserve"> experience.</w:t>
      </w:r>
    </w:p>
    <w:p w14:paraId="3BCE406D" w14:textId="5DA17C92" w:rsidR="00C80840" w:rsidRDefault="00C80840" w:rsidP="00C80840">
      <w:pPr>
        <w:pStyle w:val="ListParagraph"/>
        <w:numPr>
          <w:ilvl w:val="1"/>
          <w:numId w:val="1"/>
        </w:numPr>
        <w:tabs>
          <w:tab w:val="left" w:pos="837"/>
        </w:tabs>
        <w:spacing w:line="240" w:lineRule="auto"/>
        <w:ind w:left="837" w:right="1113"/>
      </w:pPr>
      <w:r>
        <w:t>Significant</w:t>
      </w:r>
      <w:r>
        <w:rPr>
          <w:spacing w:val="-3"/>
        </w:rPr>
        <w:t xml:space="preserve"> </w:t>
      </w:r>
      <w:r>
        <w:t>professional</w:t>
      </w:r>
      <w:r>
        <w:rPr>
          <w:spacing w:val="-3"/>
        </w:rPr>
        <w:t xml:space="preserve"> </w:t>
      </w:r>
      <w:r>
        <w:t>experience</w:t>
      </w:r>
      <w:r>
        <w:rPr>
          <w:spacing w:val="-4"/>
        </w:rPr>
        <w:t xml:space="preserve"> </w:t>
      </w:r>
      <w:r>
        <w:t>in</w:t>
      </w:r>
      <w:r>
        <w:rPr>
          <w:spacing w:val="-6"/>
        </w:rPr>
        <w:t xml:space="preserve"> </w:t>
      </w:r>
      <w:r>
        <w:t>some</w:t>
      </w:r>
      <w:r>
        <w:rPr>
          <w:spacing w:val="-4"/>
        </w:rPr>
        <w:t xml:space="preserve"> </w:t>
      </w:r>
      <w:r>
        <w:t>of</w:t>
      </w:r>
      <w:r>
        <w:rPr>
          <w:spacing w:val="-3"/>
        </w:rPr>
        <w:t xml:space="preserve"> </w:t>
      </w:r>
      <w:r>
        <w:t>the</w:t>
      </w:r>
      <w:r>
        <w:rPr>
          <w:spacing w:val="-4"/>
        </w:rPr>
        <w:t xml:space="preserve"> </w:t>
      </w:r>
      <w:r>
        <w:t>following</w:t>
      </w:r>
      <w:r>
        <w:rPr>
          <w:spacing w:val="-4"/>
        </w:rPr>
        <w:t xml:space="preserve"> </w:t>
      </w:r>
      <w:r>
        <w:t>areas</w:t>
      </w:r>
      <w:r>
        <w:rPr>
          <w:spacing w:val="-4"/>
        </w:rPr>
        <w:t xml:space="preserve"> </w:t>
      </w:r>
      <w:r>
        <w:t>required:</w:t>
      </w:r>
      <w:r w:rsidR="00452C18">
        <w:rPr>
          <w:spacing w:val="-3"/>
        </w:rPr>
        <w:t xml:space="preserve"> </w:t>
      </w:r>
      <w:r>
        <w:t>advanced</w:t>
      </w:r>
      <w:r>
        <w:rPr>
          <w:spacing w:val="-4"/>
        </w:rPr>
        <w:t xml:space="preserve"> </w:t>
      </w:r>
      <w:r>
        <w:t>composites, finite element modeling, engineering design, advanced mechanics of materials.</w:t>
      </w:r>
    </w:p>
    <w:p w14:paraId="728A7414" w14:textId="1734D7BD" w:rsidR="00C80840" w:rsidRDefault="00C80840" w:rsidP="00C80840">
      <w:pPr>
        <w:pStyle w:val="ListParagraph"/>
        <w:numPr>
          <w:ilvl w:val="1"/>
          <w:numId w:val="1"/>
        </w:numPr>
        <w:tabs>
          <w:tab w:val="left" w:pos="837"/>
        </w:tabs>
        <w:spacing w:line="267" w:lineRule="exact"/>
        <w:ind w:left="837" w:hanging="360"/>
      </w:pPr>
      <w:r>
        <w:t>Excellent</w:t>
      </w:r>
      <w:r>
        <w:rPr>
          <w:spacing w:val="-4"/>
        </w:rPr>
        <w:t xml:space="preserve"> </w:t>
      </w:r>
      <w:r>
        <w:t>oral</w:t>
      </w:r>
      <w:r>
        <w:rPr>
          <w:spacing w:val="-6"/>
        </w:rPr>
        <w:t xml:space="preserve"> </w:t>
      </w:r>
      <w:r>
        <w:t>and</w:t>
      </w:r>
      <w:r>
        <w:rPr>
          <w:spacing w:val="-4"/>
        </w:rPr>
        <w:t xml:space="preserve"> </w:t>
      </w:r>
      <w:r>
        <w:t>written</w:t>
      </w:r>
      <w:r>
        <w:rPr>
          <w:spacing w:val="-4"/>
        </w:rPr>
        <w:t xml:space="preserve"> </w:t>
      </w:r>
      <w:r>
        <w:t>communications</w:t>
      </w:r>
      <w:r>
        <w:rPr>
          <w:spacing w:val="-4"/>
        </w:rPr>
        <w:t xml:space="preserve"> </w:t>
      </w:r>
      <w:r>
        <w:t>skills</w:t>
      </w:r>
      <w:r>
        <w:rPr>
          <w:spacing w:val="-2"/>
        </w:rPr>
        <w:t>.</w:t>
      </w:r>
    </w:p>
    <w:p w14:paraId="44942557" w14:textId="61453A4F" w:rsidR="00C80840" w:rsidRPr="00452C18" w:rsidRDefault="00C80840" w:rsidP="00C80840">
      <w:pPr>
        <w:pStyle w:val="ListParagraph"/>
        <w:numPr>
          <w:ilvl w:val="1"/>
          <w:numId w:val="1"/>
        </w:numPr>
        <w:tabs>
          <w:tab w:val="left" w:pos="837"/>
        </w:tabs>
        <w:ind w:left="837" w:hanging="360"/>
      </w:pPr>
      <w:r>
        <w:t>Demonstrated</w:t>
      </w:r>
      <w:r>
        <w:rPr>
          <w:spacing w:val="-6"/>
        </w:rPr>
        <w:t xml:space="preserve"> </w:t>
      </w:r>
      <w:r>
        <w:t>ability</w:t>
      </w:r>
      <w:r>
        <w:rPr>
          <w:spacing w:val="-4"/>
        </w:rPr>
        <w:t xml:space="preserve"> </w:t>
      </w:r>
      <w:r>
        <w:t>to</w:t>
      </w:r>
      <w:r>
        <w:rPr>
          <w:spacing w:val="-6"/>
        </w:rPr>
        <w:t xml:space="preserve"> </w:t>
      </w:r>
      <w:r>
        <w:t>handle</w:t>
      </w:r>
      <w:r>
        <w:rPr>
          <w:spacing w:val="-6"/>
        </w:rPr>
        <w:t xml:space="preserve"> </w:t>
      </w:r>
      <w:r>
        <w:t>multiple</w:t>
      </w:r>
      <w:r>
        <w:rPr>
          <w:spacing w:val="-4"/>
        </w:rPr>
        <w:t xml:space="preserve"> </w:t>
      </w:r>
      <w:r>
        <w:t>projects</w:t>
      </w:r>
      <w:r>
        <w:rPr>
          <w:spacing w:val="-5"/>
        </w:rPr>
        <w:t xml:space="preserve"> </w:t>
      </w:r>
      <w:r>
        <w:t>and</w:t>
      </w:r>
      <w:r>
        <w:rPr>
          <w:spacing w:val="-7"/>
        </w:rPr>
        <w:t xml:space="preserve"> </w:t>
      </w:r>
      <w:r>
        <w:t>constant</w:t>
      </w:r>
      <w:r>
        <w:rPr>
          <w:spacing w:val="-3"/>
        </w:rPr>
        <w:t xml:space="preserve"> </w:t>
      </w:r>
      <w:r>
        <w:t>deadlines</w:t>
      </w:r>
      <w:r>
        <w:rPr>
          <w:spacing w:val="-2"/>
        </w:rPr>
        <w:t>.</w:t>
      </w:r>
    </w:p>
    <w:p w14:paraId="6FC26862" w14:textId="4D65BAD0" w:rsidR="00452C18" w:rsidRPr="00452C18" w:rsidRDefault="00452C18" w:rsidP="00452C18">
      <w:pPr>
        <w:pStyle w:val="Heading3"/>
        <w:spacing w:before="253"/>
        <w:ind w:left="116"/>
      </w:pPr>
      <w:r w:rsidRPr="00452C18">
        <w:t xml:space="preserve">Preferred: </w:t>
      </w:r>
    </w:p>
    <w:p w14:paraId="1100AECB" w14:textId="77777777" w:rsidR="00452C18" w:rsidRDefault="00452C18" w:rsidP="00452C18">
      <w:pPr>
        <w:pStyle w:val="ListParagraph"/>
        <w:numPr>
          <w:ilvl w:val="1"/>
          <w:numId w:val="1"/>
        </w:numPr>
        <w:tabs>
          <w:tab w:val="left" w:pos="837"/>
        </w:tabs>
        <w:ind w:left="837" w:hanging="360"/>
      </w:pPr>
      <w:r>
        <w:t xml:space="preserve">Ph.D. in Mechanical Engineering or related field. </w:t>
      </w:r>
    </w:p>
    <w:p w14:paraId="1FBC555D" w14:textId="757B29D4" w:rsidR="00C80840" w:rsidRPr="00452C18" w:rsidRDefault="00452C18" w:rsidP="00452C18">
      <w:pPr>
        <w:pStyle w:val="ListParagraph"/>
        <w:numPr>
          <w:ilvl w:val="1"/>
          <w:numId w:val="1"/>
        </w:numPr>
        <w:tabs>
          <w:tab w:val="left" w:pos="837"/>
        </w:tabs>
        <w:ind w:left="837" w:hanging="360"/>
      </w:pPr>
      <w:r>
        <w:t>EIT</w:t>
      </w:r>
      <w:r w:rsidRPr="00452C18">
        <w:rPr>
          <w:spacing w:val="-4"/>
        </w:rPr>
        <w:t xml:space="preserve"> </w:t>
      </w:r>
      <w:r>
        <w:t>License</w:t>
      </w:r>
      <w:r w:rsidRPr="00452C18">
        <w:rPr>
          <w:spacing w:val="-2"/>
        </w:rPr>
        <w:t>.</w:t>
      </w:r>
    </w:p>
    <w:p w14:paraId="0B94C62D" w14:textId="77777777" w:rsidR="00452C18" w:rsidRDefault="00452C18" w:rsidP="00452C18">
      <w:pPr>
        <w:pStyle w:val="ListParagraph"/>
        <w:tabs>
          <w:tab w:val="left" w:pos="837"/>
        </w:tabs>
        <w:ind w:left="476" w:firstLine="0"/>
      </w:pPr>
    </w:p>
    <w:p w14:paraId="17238205" w14:textId="4EA6F88B" w:rsidR="00C80840" w:rsidRDefault="00C80840" w:rsidP="00C80840">
      <w:pPr>
        <w:ind w:left="117"/>
      </w:pPr>
      <w:r>
        <w:rPr>
          <w:b/>
        </w:rPr>
        <w:t>Position</w:t>
      </w:r>
      <w:r>
        <w:rPr>
          <w:b/>
          <w:spacing w:val="-6"/>
        </w:rPr>
        <w:t xml:space="preserve"> </w:t>
      </w:r>
      <w:r>
        <w:rPr>
          <w:b/>
        </w:rPr>
        <w:t>Typ</w:t>
      </w:r>
      <w:r w:rsidR="00452C18">
        <w:rPr>
          <w:b/>
        </w:rPr>
        <w:t xml:space="preserve">e: </w:t>
      </w:r>
      <w:r>
        <w:t>Contingent</w:t>
      </w:r>
      <w:r>
        <w:rPr>
          <w:spacing w:val="-5"/>
        </w:rPr>
        <w:t xml:space="preserve"> </w:t>
      </w:r>
      <w:r>
        <w:t>on</w:t>
      </w:r>
      <w:r>
        <w:rPr>
          <w:spacing w:val="-3"/>
        </w:rPr>
        <w:t xml:space="preserve"> </w:t>
      </w:r>
      <w:r>
        <w:t>funding</w:t>
      </w:r>
      <w:r>
        <w:rPr>
          <w:spacing w:val="-6"/>
        </w:rPr>
        <w:t xml:space="preserve"> </w:t>
      </w:r>
      <w:r>
        <w:t>and</w:t>
      </w:r>
      <w:r>
        <w:rPr>
          <w:spacing w:val="-3"/>
        </w:rPr>
        <w:t xml:space="preserve"> </w:t>
      </w:r>
      <w:r>
        <w:t>successful</w:t>
      </w:r>
      <w:r>
        <w:rPr>
          <w:spacing w:val="-4"/>
        </w:rPr>
        <w:t xml:space="preserve"> </w:t>
      </w:r>
      <w:r>
        <w:rPr>
          <w:spacing w:val="-2"/>
        </w:rPr>
        <w:t>performance.</w:t>
      </w:r>
    </w:p>
    <w:p w14:paraId="483FAAE5" w14:textId="77777777" w:rsidR="00C80840" w:rsidRDefault="00C80840" w:rsidP="00C80840">
      <w:pPr>
        <w:pStyle w:val="BodyText"/>
        <w:spacing w:before="1"/>
      </w:pPr>
    </w:p>
    <w:p w14:paraId="0BEBBF43" w14:textId="1FCB3B28" w:rsidR="00C80840" w:rsidRPr="00452C18" w:rsidRDefault="00C80840" w:rsidP="00452C18">
      <w:pPr>
        <w:pStyle w:val="BodyText"/>
        <w:spacing w:line="252" w:lineRule="exact"/>
        <w:ind w:left="117"/>
      </w:pPr>
      <w:r>
        <w:rPr>
          <w:b/>
        </w:rPr>
        <w:t>Work</w:t>
      </w:r>
      <w:r>
        <w:rPr>
          <w:b/>
          <w:spacing w:val="-4"/>
        </w:rPr>
        <w:t xml:space="preserve"> </w:t>
      </w:r>
      <w:r>
        <w:rPr>
          <w:b/>
        </w:rPr>
        <w:t>Schedul</w:t>
      </w:r>
      <w:r w:rsidR="00452C18">
        <w:rPr>
          <w:b/>
        </w:rPr>
        <w:t xml:space="preserve">e: </w:t>
      </w:r>
      <w:r>
        <w:t>Normal</w:t>
      </w:r>
      <w:r>
        <w:rPr>
          <w:spacing w:val="-4"/>
        </w:rPr>
        <w:t xml:space="preserve"> </w:t>
      </w:r>
      <w:r>
        <w:t>University</w:t>
      </w:r>
      <w:r>
        <w:rPr>
          <w:spacing w:val="-3"/>
        </w:rPr>
        <w:t xml:space="preserve"> </w:t>
      </w:r>
      <w:r>
        <w:t>of</w:t>
      </w:r>
      <w:r>
        <w:rPr>
          <w:spacing w:val="-2"/>
        </w:rPr>
        <w:t xml:space="preserve"> </w:t>
      </w:r>
      <w:r>
        <w:t>Maine</w:t>
      </w:r>
      <w:r>
        <w:rPr>
          <w:spacing w:val="-3"/>
        </w:rPr>
        <w:t xml:space="preserve"> </w:t>
      </w:r>
      <w:r>
        <w:t>business</w:t>
      </w:r>
      <w:r>
        <w:rPr>
          <w:spacing w:val="-2"/>
        </w:rPr>
        <w:t xml:space="preserve"> </w:t>
      </w:r>
      <w:r>
        <w:t>hours</w:t>
      </w:r>
      <w:r>
        <w:rPr>
          <w:spacing w:val="-3"/>
        </w:rPr>
        <w:t xml:space="preserve"> </w:t>
      </w:r>
      <w:r>
        <w:t>are</w:t>
      </w:r>
      <w:r>
        <w:rPr>
          <w:spacing w:val="-5"/>
        </w:rPr>
        <w:t xml:space="preserve"> </w:t>
      </w:r>
      <w:r>
        <w:t>Monday</w:t>
      </w:r>
      <w:r>
        <w:rPr>
          <w:spacing w:val="-2"/>
        </w:rPr>
        <w:t xml:space="preserve"> </w:t>
      </w:r>
      <w:r>
        <w:t>through</w:t>
      </w:r>
      <w:r>
        <w:rPr>
          <w:spacing w:val="-3"/>
        </w:rPr>
        <w:t xml:space="preserve"> </w:t>
      </w:r>
      <w:r>
        <w:t>Friday</w:t>
      </w:r>
      <w:r>
        <w:rPr>
          <w:spacing w:val="-3"/>
        </w:rPr>
        <w:t xml:space="preserve"> </w:t>
      </w:r>
      <w:r>
        <w:t>8:00</w:t>
      </w:r>
      <w:r>
        <w:rPr>
          <w:spacing w:val="-5"/>
        </w:rPr>
        <w:t xml:space="preserve"> </w:t>
      </w:r>
      <w:r>
        <w:t>a.m.</w:t>
      </w:r>
      <w:r>
        <w:rPr>
          <w:spacing w:val="-6"/>
        </w:rPr>
        <w:t xml:space="preserve"> </w:t>
      </w:r>
      <w:r>
        <w:t>to</w:t>
      </w:r>
      <w:r>
        <w:rPr>
          <w:spacing w:val="-2"/>
        </w:rPr>
        <w:t xml:space="preserve"> </w:t>
      </w:r>
      <w:r>
        <w:rPr>
          <w:spacing w:val="-4"/>
        </w:rPr>
        <w:t>4:30</w:t>
      </w:r>
      <w:r>
        <w:t>p.m.</w:t>
      </w:r>
      <w:r>
        <w:rPr>
          <w:spacing w:val="40"/>
        </w:rPr>
        <w:t xml:space="preserve"> </w:t>
      </w:r>
      <w:r>
        <w:t>Due to the nature of the position, work beyond regular hours (to include evenings and weekends) will be</w:t>
      </w:r>
      <w:r>
        <w:rPr>
          <w:spacing w:val="-1"/>
        </w:rPr>
        <w:t xml:space="preserve"> </w:t>
      </w:r>
      <w:r>
        <w:t>necessary</w:t>
      </w:r>
      <w:r>
        <w:rPr>
          <w:spacing w:val="-4"/>
        </w:rPr>
        <w:t xml:space="preserve"> </w:t>
      </w:r>
      <w:r>
        <w:t>to</w:t>
      </w:r>
      <w:r>
        <w:rPr>
          <w:spacing w:val="-4"/>
        </w:rPr>
        <w:t xml:space="preserve"> </w:t>
      </w:r>
      <w:r>
        <w:t>meet</w:t>
      </w:r>
      <w:r>
        <w:rPr>
          <w:spacing w:val="-3"/>
        </w:rPr>
        <w:t xml:space="preserve"> </w:t>
      </w:r>
      <w:r>
        <w:t>the</w:t>
      </w:r>
      <w:r>
        <w:rPr>
          <w:spacing w:val="-3"/>
        </w:rPr>
        <w:t xml:space="preserve"> </w:t>
      </w:r>
      <w:r>
        <w:t>requirements</w:t>
      </w:r>
      <w:r>
        <w:rPr>
          <w:spacing w:val="-1"/>
        </w:rPr>
        <w:t xml:space="preserve"> </w:t>
      </w:r>
      <w:r>
        <w:t>of</w:t>
      </w:r>
      <w:r>
        <w:rPr>
          <w:spacing w:val="-3"/>
        </w:rPr>
        <w:t xml:space="preserve"> </w:t>
      </w:r>
      <w:r>
        <w:t>the</w:t>
      </w:r>
      <w:r>
        <w:rPr>
          <w:spacing w:val="-3"/>
        </w:rPr>
        <w:t xml:space="preserve"> </w:t>
      </w:r>
      <w:r>
        <w:t>position.</w:t>
      </w:r>
      <w:r>
        <w:rPr>
          <w:spacing w:val="40"/>
        </w:rPr>
        <w:t xml:space="preserve"> </w:t>
      </w:r>
      <w:r>
        <w:t>The</w:t>
      </w:r>
      <w:r>
        <w:rPr>
          <w:spacing w:val="-1"/>
        </w:rPr>
        <w:t xml:space="preserve"> </w:t>
      </w:r>
      <w:r>
        <w:t>employee</w:t>
      </w:r>
      <w:r>
        <w:rPr>
          <w:spacing w:val="-3"/>
        </w:rPr>
        <w:t xml:space="preserve"> </w:t>
      </w:r>
      <w:r>
        <w:t>shall</w:t>
      </w:r>
      <w:r>
        <w:rPr>
          <w:spacing w:val="-3"/>
        </w:rPr>
        <w:t xml:space="preserve"> </w:t>
      </w:r>
      <w:r>
        <w:t>establish</w:t>
      </w:r>
      <w:r>
        <w:rPr>
          <w:spacing w:val="-1"/>
        </w:rPr>
        <w:t xml:space="preserve"> </w:t>
      </w:r>
      <w:r>
        <w:t>regular office</w:t>
      </w:r>
      <w:r>
        <w:rPr>
          <w:spacing w:val="-3"/>
        </w:rPr>
        <w:t xml:space="preserve"> </w:t>
      </w:r>
      <w:r>
        <w:t>hours</w:t>
      </w:r>
      <w:r>
        <w:rPr>
          <w:spacing w:val="-1"/>
        </w:rPr>
        <w:t xml:space="preserve"> </w:t>
      </w:r>
      <w:r>
        <w:t>and in consultation with the supervisor, adjust the work schedule as appropriate.</w:t>
      </w:r>
      <w:r>
        <w:rPr>
          <w:spacing w:val="80"/>
        </w:rPr>
        <w:t xml:space="preserve"> </w:t>
      </w:r>
      <w:r>
        <w:rPr>
          <w:b/>
        </w:rPr>
        <w:t>This position is considered Essential Personnel in the ASCC Storm Day Policy.</w:t>
      </w:r>
    </w:p>
    <w:p w14:paraId="6E152F93" w14:textId="6268D9F9" w:rsidR="00C80840" w:rsidRDefault="00C80840" w:rsidP="00C80840">
      <w:pPr>
        <w:pStyle w:val="BodyText"/>
        <w:spacing w:before="252"/>
        <w:ind w:left="115" w:right="892"/>
      </w:pPr>
      <w:r>
        <w:rPr>
          <w:b/>
        </w:rPr>
        <w:t>Work</w:t>
      </w:r>
      <w:r>
        <w:rPr>
          <w:b/>
          <w:spacing w:val="-3"/>
        </w:rPr>
        <w:t xml:space="preserve"> </w:t>
      </w:r>
      <w:r>
        <w:rPr>
          <w:b/>
        </w:rPr>
        <w:t>Environment</w:t>
      </w:r>
      <w:r w:rsidR="00452C18">
        <w:rPr>
          <w:b/>
        </w:rPr>
        <w:t xml:space="preserve">: </w:t>
      </w:r>
      <w:r>
        <w:t>Work</w:t>
      </w:r>
      <w:r>
        <w:rPr>
          <w:spacing w:val="-2"/>
        </w:rPr>
        <w:t xml:space="preserve"> </w:t>
      </w:r>
      <w:r>
        <w:t>will</w:t>
      </w:r>
      <w:r>
        <w:rPr>
          <w:spacing w:val="-1"/>
        </w:rPr>
        <w:t xml:space="preserve"> </w:t>
      </w:r>
      <w:r>
        <w:t>be</w:t>
      </w:r>
      <w:r>
        <w:rPr>
          <w:spacing w:val="-2"/>
        </w:rPr>
        <w:t xml:space="preserve"> </w:t>
      </w:r>
      <w:r>
        <w:t>performed</w:t>
      </w:r>
      <w:r>
        <w:rPr>
          <w:spacing w:val="-5"/>
        </w:rPr>
        <w:t xml:space="preserve"> </w:t>
      </w:r>
      <w:r>
        <w:t>at</w:t>
      </w:r>
      <w:r>
        <w:rPr>
          <w:spacing w:val="-4"/>
        </w:rPr>
        <w:t xml:space="preserve"> </w:t>
      </w:r>
      <w:r>
        <w:t>the</w:t>
      </w:r>
      <w:r>
        <w:rPr>
          <w:spacing w:val="-7"/>
        </w:rPr>
        <w:t xml:space="preserve"> </w:t>
      </w:r>
      <w:r>
        <w:t>Advanced</w:t>
      </w:r>
      <w:r>
        <w:rPr>
          <w:spacing w:val="-2"/>
        </w:rPr>
        <w:t xml:space="preserve"> </w:t>
      </w:r>
      <w:r>
        <w:t>Structures</w:t>
      </w:r>
      <w:r>
        <w:rPr>
          <w:spacing w:val="-2"/>
        </w:rPr>
        <w:t xml:space="preserve"> </w:t>
      </w:r>
      <w:r>
        <w:t>and</w:t>
      </w:r>
      <w:r>
        <w:rPr>
          <w:spacing w:val="-5"/>
        </w:rPr>
        <w:t xml:space="preserve"> </w:t>
      </w:r>
      <w:r>
        <w:t>Composites</w:t>
      </w:r>
      <w:r>
        <w:rPr>
          <w:spacing w:val="-2"/>
        </w:rPr>
        <w:t xml:space="preserve"> </w:t>
      </w:r>
      <w:r>
        <w:t>Center</w:t>
      </w:r>
      <w:r>
        <w:rPr>
          <w:spacing w:val="-1"/>
        </w:rPr>
        <w:t xml:space="preserve"> </w:t>
      </w:r>
      <w:r>
        <w:t>100,000 ft2 laboratory with a world-leading team of over 350 faculty, staff and students who conduct contract research with a variety of public and private entities developing the next generation of low-cost, high performance composite materials.</w:t>
      </w:r>
    </w:p>
    <w:p w14:paraId="3DCF0A1F" w14:textId="77777777" w:rsidR="00C80840" w:rsidRDefault="00C80840" w:rsidP="00C80840">
      <w:pPr>
        <w:pStyle w:val="BodyText"/>
      </w:pPr>
    </w:p>
    <w:p w14:paraId="4AC41A82" w14:textId="0D93DF4B" w:rsidR="00C80840" w:rsidRDefault="00C80840" w:rsidP="00C80840">
      <w:pPr>
        <w:pStyle w:val="BodyText"/>
        <w:spacing w:before="1"/>
        <w:ind w:left="115" w:right="892"/>
      </w:pPr>
      <w:r>
        <w:rPr>
          <w:b/>
        </w:rPr>
        <w:t>Schedule</w:t>
      </w:r>
      <w:r>
        <w:rPr>
          <w:b/>
          <w:spacing w:val="-2"/>
        </w:rPr>
        <w:t xml:space="preserve"> </w:t>
      </w:r>
      <w:r>
        <w:rPr>
          <w:b/>
        </w:rPr>
        <w:t>for</w:t>
      </w:r>
      <w:r>
        <w:rPr>
          <w:b/>
          <w:spacing w:val="-2"/>
        </w:rPr>
        <w:t xml:space="preserve"> </w:t>
      </w:r>
      <w:r>
        <w:rPr>
          <w:b/>
        </w:rPr>
        <w:t>Evaluation:</w:t>
      </w:r>
      <w:r w:rsidR="00452C18">
        <w:rPr>
          <w:b/>
        </w:rPr>
        <w:t xml:space="preserve"> </w:t>
      </w:r>
      <w:r>
        <w:t>In</w:t>
      </w:r>
      <w:r>
        <w:rPr>
          <w:spacing w:val="-2"/>
        </w:rPr>
        <w:t xml:space="preserve"> </w:t>
      </w:r>
      <w:r>
        <w:t>the</w:t>
      </w:r>
      <w:r>
        <w:rPr>
          <w:spacing w:val="-2"/>
        </w:rPr>
        <w:t xml:space="preserve"> </w:t>
      </w:r>
      <w:r>
        <w:t>initial</w:t>
      </w:r>
      <w:r>
        <w:rPr>
          <w:spacing w:val="-1"/>
        </w:rPr>
        <w:t xml:space="preserve"> </w:t>
      </w:r>
      <w:r>
        <w:t>six</w:t>
      </w:r>
      <w:r>
        <w:rPr>
          <w:spacing w:val="-5"/>
        </w:rPr>
        <w:t xml:space="preserve"> </w:t>
      </w:r>
      <w:r>
        <w:t>months</w:t>
      </w:r>
      <w:r>
        <w:rPr>
          <w:spacing w:val="-2"/>
        </w:rPr>
        <w:t xml:space="preserve"> </w:t>
      </w:r>
      <w:r>
        <w:t>of</w:t>
      </w:r>
      <w:r>
        <w:rPr>
          <w:spacing w:val="-4"/>
        </w:rPr>
        <w:t xml:space="preserve"> </w:t>
      </w:r>
      <w:r>
        <w:t>employment</w:t>
      </w:r>
      <w:r>
        <w:rPr>
          <w:spacing w:val="-1"/>
        </w:rPr>
        <w:t xml:space="preserve"> </w:t>
      </w:r>
      <w:r>
        <w:t>and</w:t>
      </w:r>
      <w:r>
        <w:rPr>
          <w:spacing w:val="-5"/>
        </w:rPr>
        <w:t xml:space="preserve"> </w:t>
      </w:r>
      <w:r>
        <w:t>annually</w:t>
      </w:r>
      <w:r>
        <w:rPr>
          <w:spacing w:val="-2"/>
        </w:rPr>
        <w:t xml:space="preserve"> </w:t>
      </w:r>
      <w:r>
        <w:t>thereafter</w:t>
      </w:r>
      <w:r>
        <w:rPr>
          <w:spacing w:val="-4"/>
        </w:rPr>
        <w:t xml:space="preserve"> </w:t>
      </w:r>
      <w:r>
        <w:t>in</w:t>
      </w:r>
      <w:r>
        <w:rPr>
          <w:spacing w:val="-5"/>
        </w:rPr>
        <w:t xml:space="preserve"> </w:t>
      </w:r>
      <w:r>
        <w:t>accordance with the UMPSA agreement.</w:t>
      </w:r>
    </w:p>
    <w:p w14:paraId="4E48845E" w14:textId="4F0AEE2D" w:rsidR="00452C18" w:rsidRDefault="00452C18" w:rsidP="00452C18">
      <w:pPr>
        <w:pStyle w:val="BodyText"/>
        <w:spacing w:before="252"/>
        <w:ind w:left="115"/>
      </w:pPr>
      <w:r>
        <w:rPr>
          <w:b/>
        </w:rPr>
        <w:t xml:space="preserve">Job Family: </w:t>
      </w:r>
      <w:r w:rsidRPr="00452C18">
        <w:rPr>
          <w:bCs/>
        </w:rPr>
        <w:t xml:space="preserve">07 </w:t>
      </w:r>
      <w:r>
        <w:rPr>
          <w:b/>
        </w:rPr>
        <w:t xml:space="preserve">/ Salary Band </w:t>
      </w:r>
      <w:r w:rsidRPr="00452C18">
        <w:rPr>
          <w:bCs/>
        </w:rPr>
        <w:t>08.</w:t>
      </w:r>
      <w:r w:rsidR="00C80840">
        <w:rPr>
          <w:b/>
          <w:spacing w:val="-2"/>
        </w:rPr>
        <w:t xml:space="preserve"> </w:t>
      </w:r>
    </w:p>
    <w:p w14:paraId="0FDE98A7" w14:textId="77777777" w:rsidR="00452C18" w:rsidRPr="00452C18" w:rsidRDefault="00452C18" w:rsidP="00452C18">
      <w:pPr>
        <w:pStyle w:val="BodyText"/>
        <w:spacing w:before="1"/>
        <w:ind w:left="115" w:right="892"/>
        <w:rPr>
          <w:b/>
        </w:rPr>
      </w:pPr>
    </w:p>
    <w:p w14:paraId="010EFF07" w14:textId="12E28C64" w:rsidR="00452C18" w:rsidRPr="00452C18" w:rsidRDefault="00452C18" w:rsidP="00452C18">
      <w:pPr>
        <w:pStyle w:val="BodyText"/>
        <w:spacing w:before="1"/>
        <w:ind w:left="115" w:right="892"/>
        <w:rPr>
          <w:bCs/>
        </w:rPr>
      </w:pPr>
      <w:r w:rsidRPr="00452C18">
        <w:rPr>
          <w:bCs/>
        </w:rPr>
        <w:t xml:space="preserve">Appropriate background checks </w:t>
      </w:r>
      <w:r w:rsidRPr="00452C18">
        <w:rPr>
          <w:bCs/>
        </w:rPr>
        <w:t xml:space="preserve">and post-offer physical </w:t>
      </w:r>
      <w:r w:rsidRPr="00452C18">
        <w:rPr>
          <w:bCs/>
        </w:rPr>
        <w:t>will be required.</w:t>
      </w:r>
    </w:p>
    <w:p w14:paraId="421D81F2" w14:textId="77777777" w:rsidR="00452C18" w:rsidRPr="00452C18" w:rsidRDefault="00452C18" w:rsidP="00452C18">
      <w:pPr>
        <w:pStyle w:val="BodyText"/>
        <w:spacing w:before="1"/>
        <w:ind w:left="115" w:right="892"/>
        <w:rPr>
          <w:bCs/>
        </w:rPr>
      </w:pPr>
    </w:p>
    <w:p w14:paraId="53C2B24F" w14:textId="77777777" w:rsidR="00C80840" w:rsidRPr="00452C18" w:rsidRDefault="00C80840" w:rsidP="00452C18">
      <w:pPr>
        <w:spacing w:before="1"/>
        <w:ind w:left="84" w:right="823"/>
        <w:rPr>
          <w:bCs/>
        </w:rPr>
      </w:pPr>
      <w:r w:rsidRPr="00452C18">
        <w:rPr>
          <w:bCs/>
        </w:rPr>
        <w:t>All</w:t>
      </w:r>
      <w:r w:rsidRPr="00452C18">
        <w:rPr>
          <w:bCs/>
          <w:spacing w:val="-1"/>
        </w:rPr>
        <w:t xml:space="preserve"> </w:t>
      </w:r>
      <w:r w:rsidRPr="00452C18">
        <w:rPr>
          <w:bCs/>
        </w:rPr>
        <w:t>UMS</w:t>
      </w:r>
      <w:r w:rsidRPr="00452C18">
        <w:rPr>
          <w:bCs/>
          <w:spacing w:val="-4"/>
        </w:rPr>
        <w:t xml:space="preserve"> </w:t>
      </w:r>
      <w:r w:rsidRPr="00452C18">
        <w:rPr>
          <w:bCs/>
        </w:rPr>
        <w:t>employees</w:t>
      </w:r>
      <w:r w:rsidRPr="00452C18">
        <w:rPr>
          <w:bCs/>
          <w:spacing w:val="-2"/>
        </w:rPr>
        <w:t xml:space="preserve"> </w:t>
      </w:r>
      <w:r w:rsidRPr="00452C18">
        <w:rPr>
          <w:bCs/>
        </w:rPr>
        <w:t>are</w:t>
      </w:r>
      <w:r w:rsidRPr="00452C18">
        <w:rPr>
          <w:bCs/>
          <w:spacing w:val="-2"/>
        </w:rPr>
        <w:t xml:space="preserve"> </w:t>
      </w:r>
      <w:r w:rsidRPr="00452C18">
        <w:rPr>
          <w:bCs/>
        </w:rPr>
        <w:t>required</w:t>
      </w:r>
      <w:r w:rsidRPr="00452C18">
        <w:rPr>
          <w:bCs/>
          <w:spacing w:val="-4"/>
        </w:rPr>
        <w:t xml:space="preserve"> </w:t>
      </w:r>
      <w:r w:rsidRPr="00452C18">
        <w:rPr>
          <w:bCs/>
        </w:rPr>
        <w:t>to</w:t>
      </w:r>
      <w:r w:rsidRPr="00452C18">
        <w:rPr>
          <w:bCs/>
          <w:spacing w:val="-2"/>
        </w:rPr>
        <w:t xml:space="preserve"> </w:t>
      </w:r>
      <w:r w:rsidRPr="00452C18">
        <w:rPr>
          <w:bCs/>
        </w:rPr>
        <w:t>comply</w:t>
      </w:r>
      <w:r w:rsidRPr="00452C18">
        <w:rPr>
          <w:bCs/>
          <w:spacing w:val="-4"/>
        </w:rPr>
        <w:t xml:space="preserve"> </w:t>
      </w:r>
      <w:r w:rsidRPr="00452C18">
        <w:rPr>
          <w:bCs/>
        </w:rPr>
        <w:t>with</w:t>
      </w:r>
      <w:r w:rsidRPr="00452C18">
        <w:rPr>
          <w:bCs/>
          <w:spacing w:val="-2"/>
        </w:rPr>
        <w:t xml:space="preserve"> </w:t>
      </w:r>
      <w:r w:rsidRPr="00452C18">
        <w:rPr>
          <w:bCs/>
        </w:rPr>
        <w:t>applicable</w:t>
      </w:r>
      <w:r w:rsidRPr="00452C18">
        <w:rPr>
          <w:bCs/>
          <w:spacing w:val="-3"/>
        </w:rPr>
        <w:t xml:space="preserve"> </w:t>
      </w:r>
      <w:r w:rsidRPr="00452C18">
        <w:rPr>
          <w:bCs/>
        </w:rPr>
        <w:t>policies</w:t>
      </w:r>
      <w:r w:rsidRPr="00452C18">
        <w:rPr>
          <w:bCs/>
          <w:spacing w:val="-2"/>
        </w:rPr>
        <w:t xml:space="preserve"> </w:t>
      </w:r>
      <w:r w:rsidRPr="00452C18">
        <w:rPr>
          <w:bCs/>
        </w:rPr>
        <w:t>and</w:t>
      </w:r>
      <w:r w:rsidRPr="00452C18">
        <w:rPr>
          <w:bCs/>
          <w:spacing w:val="-4"/>
        </w:rPr>
        <w:t xml:space="preserve"> </w:t>
      </w:r>
      <w:r w:rsidRPr="00452C18">
        <w:rPr>
          <w:bCs/>
        </w:rPr>
        <w:t>procedures,</w:t>
      </w:r>
      <w:r w:rsidRPr="00452C18">
        <w:rPr>
          <w:bCs/>
          <w:spacing w:val="-4"/>
        </w:rPr>
        <w:t xml:space="preserve"> </w:t>
      </w:r>
      <w:r w:rsidRPr="00452C18">
        <w:rPr>
          <w:bCs/>
        </w:rPr>
        <w:t>as</w:t>
      </w:r>
      <w:r w:rsidRPr="00452C18">
        <w:rPr>
          <w:bCs/>
          <w:spacing w:val="-3"/>
        </w:rPr>
        <w:t xml:space="preserve"> </w:t>
      </w:r>
      <w:r w:rsidRPr="00452C18">
        <w:rPr>
          <w:bCs/>
        </w:rPr>
        <w:t>well</w:t>
      </w:r>
      <w:r w:rsidRPr="00452C18">
        <w:rPr>
          <w:bCs/>
          <w:spacing w:val="-1"/>
        </w:rPr>
        <w:t xml:space="preserve"> </w:t>
      </w:r>
      <w:r w:rsidRPr="00452C18">
        <w:rPr>
          <w:bCs/>
        </w:rPr>
        <w:t>as</w:t>
      </w:r>
      <w:r w:rsidRPr="00452C18">
        <w:rPr>
          <w:bCs/>
          <w:spacing w:val="-2"/>
        </w:rPr>
        <w:t xml:space="preserve"> </w:t>
      </w:r>
      <w:r w:rsidRPr="00452C18">
        <w:rPr>
          <w:bCs/>
        </w:rPr>
        <w:t>to complete applicable workplace related screenings, and required employee trainings, such as Information Security, Safety Training, Workplace Violence and Sexual Harassment.</w:t>
      </w:r>
    </w:p>
    <w:p w14:paraId="6CDCF1A3" w14:textId="77777777" w:rsidR="00F82D66" w:rsidRDefault="00F82D66" w:rsidP="00452C18">
      <w:pPr>
        <w:spacing w:before="1"/>
        <w:ind w:left="84" w:right="823"/>
        <w:rPr>
          <w:b/>
        </w:rPr>
      </w:pPr>
    </w:p>
    <w:sectPr w:rsidR="00F82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209A"/>
    <w:multiLevelType w:val="hybridMultilevel"/>
    <w:tmpl w:val="FD4CDC1A"/>
    <w:lvl w:ilvl="0" w:tplc="75A257F0">
      <w:numFmt w:val="bullet"/>
      <w:lvlText w:val=""/>
      <w:lvlJc w:val="left"/>
      <w:pPr>
        <w:ind w:left="476" w:hanging="361"/>
      </w:pPr>
      <w:rPr>
        <w:rFonts w:ascii="Symbol" w:eastAsia="Symbol" w:hAnsi="Symbol" w:cs="Symbol" w:hint="default"/>
        <w:spacing w:val="0"/>
        <w:w w:val="100"/>
        <w:lang w:val="en-US" w:eastAsia="en-US" w:bidi="ar-SA"/>
      </w:rPr>
    </w:lvl>
    <w:lvl w:ilvl="1" w:tplc="F5763904">
      <w:numFmt w:val="bullet"/>
      <w:lvlText w:val=""/>
      <w:lvlJc w:val="left"/>
      <w:pPr>
        <w:ind w:left="836" w:hanging="361"/>
      </w:pPr>
      <w:rPr>
        <w:rFonts w:ascii="Symbol" w:eastAsia="Symbol" w:hAnsi="Symbol" w:cs="Symbol" w:hint="default"/>
        <w:b w:val="0"/>
        <w:bCs w:val="0"/>
        <w:i w:val="0"/>
        <w:iCs w:val="0"/>
        <w:spacing w:val="0"/>
        <w:w w:val="100"/>
        <w:sz w:val="22"/>
        <w:szCs w:val="22"/>
        <w:lang w:val="en-US" w:eastAsia="en-US" w:bidi="ar-SA"/>
      </w:rPr>
    </w:lvl>
    <w:lvl w:ilvl="2" w:tplc="DDE66B7E">
      <w:numFmt w:val="bullet"/>
      <w:lvlText w:val="•"/>
      <w:lvlJc w:val="left"/>
      <w:pPr>
        <w:ind w:left="1620" w:hanging="361"/>
      </w:pPr>
      <w:rPr>
        <w:rFonts w:hint="default"/>
        <w:lang w:val="en-US" w:eastAsia="en-US" w:bidi="ar-SA"/>
      </w:rPr>
    </w:lvl>
    <w:lvl w:ilvl="3" w:tplc="56EE4A10">
      <w:numFmt w:val="bullet"/>
      <w:lvlText w:val="•"/>
      <w:lvlJc w:val="left"/>
      <w:pPr>
        <w:ind w:left="2400" w:hanging="361"/>
      </w:pPr>
      <w:rPr>
        <w:rFonts w:hint="default"/>
        <w:lang w:val="en-US" w:eastAsia="en-US" w:bidi="ar-SA"/>
      </w:rPr>
    </w:lvl>
    <w:lvl w:ilvl="4" w:tplc="CC4C32F4">
      <w:numFmt w:val="bullet"/>
      <w:lvlText w:val="•"/>
      <w:lvlJc w:val="left"/>
      <w:pPr>
        <w:ind w:left="3180" w:hanging="361"/>
      </w:pPr>
      <w:rPr>
        <w:rFonts w:hint="default"/>
        <w:lang w:val="en-US" w:eastAsia="en-US" w:bidi="ar-SA"/>
      </w:rPr>
    </w:lvl>
    <w:lvl w:ilvl="5" w:tplc="47C4B4A2">
      <w:numFmt w:val="bullet"/>
      <w:lvlText w:val="•"/>
      <w:lvlJc w:val="left"/>
      <w:pPr>
        <w:ind w:left="3960" w:hanging="361"/>
      </w:pPr>
      <w:rPr>
        <w:rFonts w:hint="default"/>
        <w:lang w:val="en-US" w:eastAsia="en-US" w:bidi="ar-SA"/>
      </w:rPr>
    </w:lvl>
    <w:lvl w:ilvl="6" w:tplc="2278A81E">
      <w:numFmt w:val="bullet"/>
      <w:lvlText w:val="•"/>
      <w:lvlJc w:val="left"/>
      <w:pPr>
        <w:ind w:left="4740" w:hanging="361"/>
      </w:pPr>
      <w:rPr>
        <w:rFonts w:hint="default"/>
        <w:lang w:val="en-US" w:eastAsia="en-US" w:bidi="ar-SA"/>
      </w:rPr>
    </w:lvl>
    <w:lvl w:ilvl="7" w:tplc="321E39B2">
      <w:numFmt w:val="bullet"/>
      <w:lvlText w:val="•"/>
      <w:lvlJc w:val="left"/>
      <w:pPr>
        <w:ind w:left="5520" w:hanging="361"/>
      </w:pPr>
      <w:rPr>
        <w:rFonts w:hint="default"/>
        <w:lang w:val="en-US" w:eastAsia="en-US" w:bidi="ar-SA"/>
      </w:rPr>
    </w:lvl>
    <w:lvl w:ilvl="8" w:tplc="CBAE7AA4">
      <w:numFmt w:val="bullet"/>
      <w:lvlText w:val="•"/>
      <w:lvlJc w:val="left"/>
      <w:pPr>
        <w:ind w:left="6300" w:hanging="361"/>
      </w:pPr>
      <w:rPr>
        <w:rFonts w:hint="default"/>
        <w:lang w:val="en-US" w:eastAsia="en-US" w:bidi="ar-SA"/>
      </w:rPr>
    </w:lvl>
  </w:abstractNum>
  <w:num w:numId="1" w16cid:durableId="30319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40"/>
    <w:rsid w:val="00452C18"/>
    <w:rsid w:val="00854697"/>
    <w:rsid w:val="00BE2BE0"/>
    <w:rsid w:val="00C35CE8"/>
    <w:rsid w:val="00C80840"/>
    <w:rsid w:val="00F8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1368"/>
  <w15:chartTrackingRefBased/>
  <w15:docId w15:val="{97062F99-9913-4F3B-B9D9-FE81B2F4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840"/>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C80840"/>
    <w:pPr>
      <w:spacing w:before="169"/>
      <w:ind w:left="760"/>
      <w:jc w:val="center"/>
      <w:outlineLvl w:val="0"/>
    </w:pPr>
    <w:rPr>
      <w:rFonts w:ascii="Calibri" w:eastAsia="Calibri" w:hAnsi="Calibri" w:cs="Calibri"/>
      <w:sz w:val="40"/>
      <w:szCs w:val="40"/>
    </w:rPr>
  </w:style>
  <w:style w:type="paragraph" w:styleId="Heading2">
    <w:name w:val="heading 2"/>
    <w:basedOn w:val="Normal"/>
    <w:link w:val="Heading2Char"/>
    <w:uiPriority w:val="9"/>
    <w:unhideWhenUsed/>
    <w:qFormat/>
    <w:rsid w:val="00C80840"/>
    <w:pPr>
      <w:outlineLvl w:val="1"/>
    </w:pPr>
    <w:rPr>
      <w:rFonts w:ascii="Trebuchet MS" w:eastAsia="Trebuchet MS" w:hAnsi="Trebuchet MS" w:cs="Trebuchet MS"/>
      <w:sz w:val="32"/>
      <w:szCs w:val="32"/>
    </w:rPr>
  </w:style>
  <w:style w:type="paragraph" w:styleId="Heading3">
    <w:name w:val="heading 3"/>
    <w:basedOn w:val="Normal"/>
    <w:link w:val="Heading3Char"/>
    <w:uiPriority w:val="9"/>
    <w:unhideWhenUsed/>
    <w:qFormat/>
    <w:rsid w:val="00C80840"/>
    <w:pPr>
      <w:ind w:left="11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40"/>
    <w:rPr>
      <w:rFonts w:ascii="Calibri" w:eastAsia="Calibri" w:hAnsi="Calibri" w:cs="Calibri"/>
      <w:kern w:val="0"/>
      <w:sz w:val="40"/>
      <w:szCs w:val="40"/>
      <w14:ligatures w14:val="none"/>
    </w:rPr>
  </w:style>
  <w:style w:type="character" w:customStyle="1" w:styleId="Heading2Char">
    <w:name w:val="Heading 2 Char"/>
    <w:basedOn w:val="DefaultParagraphFont"/>
    <w:link w:val="Heading2"/>
    <w:uiPriority w:val="9"/>
    <w:rsid w:val="00C80840"/>
    <w:rPr>
      <w:rFonts w:ascii="Trebuchet MS" w:eastAsia="Trebuchet MS" w:hAnsi="Trebuchet MS" w:cs="Trebuchet MS"/>
      <w:kern w:val="0"/>
      <w:sz w:val="32"/>
      <w:szCs w:val="32"/>
      <w14:ligatures w14:val="none"/>
    </w:rPr>
  </w:style>
  <w:style w:type="character" w:customStyle="1" w:styleId="Heading3Char">
    <w:name w:val="Heading 3 Char"/>
    <w:basedOn w:val="DefaultParagraphFont"/>
    <w:link w:val="Heading3"/>
    <w:uiPriority w:val="9"/>
    <w:rsid w:val="00C80840"/>
    <w:rPr>
      <w:rFonts w:ascii="Times New Roman" w:eastAsia="Times New Roman" w:hAnsi="Times New Roman" w:cs="Times New Roman"/>
      <w:b/>
      <w:bCs/>
      <w:kern w:val="0"/>
      <w14:ligatures w14:val="none"/>
    </w:rPr>
  </w:style>
  <w:style w:type="paragraph" w:styleId="BodyText">
    <w:name w:val="Body Text"/>
    <w:basedOn w:val="Normal"/>
    <w:link w:val="BodyTextChar"/>
    <w:uiPriority w:val="1"/>
    <w:qFormat/>
    <w:rsid w:val="00C80840"/>
  </w:style>
  <w:style w:type="character" w:customStyle="1" w:styleId="BodyTextChar">
    <w:name w:val="Body Text Char"/>
    <w:basedOn w:val="DefaultParagraphFont"/>
    <w:link w:val="BodyText"/>
    <w:uiPriority w:val="1"/>
    <w:rsid w:val="00C80840"/>
    <w:rPr>
      <w:rFonts w:ascii="Times New Roman" w:eastAsia="Times New Roman" w:hAnsi="Times New Roman" w:cs="Times New Roman"/>
      <w:kern w:val="0"/>
      <w14:ligatures w14:val="none"/>
    </w:rPr>
  </w:style>
  <w:style w:type="paragraph" w:styleId="ListParagraph">
    <w:name w:val="List Paragraph"/>
    <w:basedOn w:val="Normal"/>
    <w:uiPriority w:val="1"/>
    <w:qFormat/>
    <w:rsid w:val="00C80840"/>
    <w:pPr>
      <w:spacing w:line="269" w:lineRule="exact"/>
      <w:ind w:left="836" w:hanging="360"/>
    </w:pPr>
  </w:style>
  <w:style w:type="paragraph" w:customStyle="1" w:styleId="TableParagraph">
    <w:name w:val="Table Paragraph"/>
    <w:basedOn w:val="Normal"/>
    <w:uiPriority w:val="1"/>
    <w:qFormat/>
    <w:rsid w:val="00C8084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hargenews.com/wind/global-energy-heavyweights-buy-into-us-flagship-floating-wind-power-pilot/2-1-853183?fbclid=IwAR1BBecQnACb1d0plfn03lIGeuMWPHTblxKW8I8N3e2peSHmZxhppDK9V5o" TargetMode="External"/><Relationship Id="rId13" Type="http://schemas.openxmlformats.org/officeDocument/2006/relationships/hyperlink" Target="https://composites.umaine.edu/2018/06/13/umaine-wins-14-2m-u-s-dot-award-form-transportation-infrastructure-durability-center/" TargetMode="External"/><Relationship Id="rId3" Type="http://schemas.openxmlformats.org/officeDocument/2006/relationships/settings" Target="settings.xml"/><Relationship Id="rId7" Type="http://schemas.openxmlformats.org/officeDocument/2006/relationships/hyperlink" Target="https://www.rechargenews.com/wind/global-energy-heavyweights-buy-into-us-flagship-floating-wind-power-pilot/2-1-853183?fbclid=IwAR1BBecQnACb1d0plfn03lIGeuMWPHTblxKW8I8N3e2peSHmZxhppDK9V5o" TargetMode="External"/><Relationship Id="rId12" Type="http://schemas.openxmlformats.org/officeDocument/2006/relationships/hyperlink" Target="https://composites.umaine.edu/2018/06/13/umaine-wins-14-2m-u-s-dot-award-form-transportation-infrastructure-durability-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oakridgetoday.com/2019/05/01/ornl-university-of-maine-to-announce-20-million-3d-printing-manufacturing-partnershi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umaine.edu/news/blog/2019/10/10/umaine-composites-center-receives-three-guinness-world-records-related-to-largest-3d-print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Nicole Marie Lawrence</cp:lastModifiedBy>
  <cp:revision>2</cp:revision>
  <dcterms:created xsi:type="dcterms:W3CDTF">2024-02-15T14:07:00Z</dcterms:created>
  <dcterms:modified xsi:type="dcterms:W3CDTF">2024-03-05T14:54:00Z</dcterms:modified>
</cp:coreProperties>
</file>